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F47BB" w14:textId="77777777" w:rsidR="001214A9" w:rsidRPr="00A905B7" w:rsidRDefault="001214A9" w:rsidP="001214A9">
      <w:pPr>
        <w:spacing w:after="0"/>
        <w:rPr>
          <w:rFonts w:ascii="Century Gothic" w:hAnsi="Century Gothic"/>
          <w:b/>
          <w:bCs/>
          <w:color w:val="FF0000"/>
          <w:sz w:val="20"/>
          <w:szCs w:val="20"/>
          <w:u w:val="single"/>
        </w:rPr>
      </w:pPr>
      <w:r w:rsidRPr="00F7369A">
        <w:rPr>
          <w:rFonts w:ascii="Century Gothic" w:hAnsi="Century Gothic"/>
          <w:sz w:val="20"/>
          <w:szCs w:val="20"/>
        </w:rPr>
        <w:t>CITY COUNCIL</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p>
    <w:p w14:paraId="177FBA83" w14:textId="77777777" w:rsidR="001214A9" w:rsidRDefault="001214A9" w:rsidP="001214A9">
      <w:pPr>
        <w:spacing w:after="0"/>
        <w:rPr>
          <w:rFonts w:ascii="Century Gothic" w:hAnsi="Century Gothic"/>
          <w:sz w:val="20"/>
          <w:szCs w:val="20"/>
        </w:rPr>
      </w:pPr>
      <w:r w:rsidRPr="00F7369A">
        <w:rPr>
          <w:rFonts w:ascii="Century Gothic" w:hAnsi="Century Gothic"/>
          <w:sz w:val="20"/>
          <w:szCs w:val="20"/>
        </w:rPr>
        <w:t>CITY OF ROCHESTER</w:t>
      </w:r>
    </w:p>
    <w:p w14:paraId="1A22E472" w14:textId="77777777" w:rsidR="001214A9" w:rsidRPr="00F7369A" w:rsidRDefault="001214A9" w:rsidP="001214A9">
      <w:pPr>
        <w:pBdr>
          <w:bottom w:val="single" w:sz="12" w:space="1" w:color="auto"/>
        </w:pBdr>
        <w:spacing w:after="0"/>
        <w:rPr>
          <w:rFonts w:ascii="Century Gothic" w:hAnsi="Century Gothic"/>
          <w:sz w:val="20"/>
          <w:szCs w:val="20"/>
        </w:rPr>
      </w:pPr>
      <w:r>
        <w:rPr>
          <w:rFonts w:ascii="Century Gothic" w:hAnsi="Century Gothic"/>
          <w:sz w:val="20"/>
          <w:szCs w:val="20"/>
        </w:rPr>
        <w:t>400 SIXTH STREET, ROCHESTER MICHIGAN</w:t>
      </w:r>
    </w:p>
    <w:p w14:paraId="47A2AD60" w14:textId="77777777" w:rsidR="001214A9" w:rsidRPr="00F7369A" w:rsidRDefault="001214A9" w:rsidP="001214A9">
      <w:pPr>
        <w:spacing w:after="0"/>
        <w:jc w:val="right"/>
        <w:rPr>
          <w:rFonts w:ascii="Century Gothic" w:hAnsi="Century Gothic"/>
          <w:sz w:val="20"/>
          <w:szCs w:val="20"/>
        </w:rPr>
      </w:pPr>
      <w:r w:rsidRPr="00F7369A">
        <w:rPr>
          <w:rFonts w:ascii="Century Gothic" w:hAnsi="Century Gothic"/>
          <w:sz w:val="20"/>
          <w:szCs w:val="20"/>
        </w:rPr>
        <w:t>REGULAR MEETING</w:t>
      </w:r>
    </w:p>
    <w:p w14:paraId="46E20C0C" w14:textId="65D5FD5A" w:rsidR="001214A9" w:rsidRPr="00F7369A" w:rsidRDefault="00286CEC" w:rsidP="001214A9">
      <w:pPr>
        <w:spacing w:after="0"/>
        <w:jc w:val="right"/>
        <w:rPr>
          <w:rFonts w:ascii="Century Gothic" w:hAnsi="Century Gothic"/>
          <w:sz w:val="20"/>
          <w:szCs w:val="20"/>
        </w:rPr>
      </w:pPr>
      <w:r>
        <w:rPr>
          <w:rFonts w:ascii="Century Gothic" w:hAnsi="Century Gothic"/>
          <w:sz w:val="20"/>
          <w:szCs w:val="20"/>
        </w:rPr>
        <w:t>June 8</w:t>
      </w:r>
      <w:r w:rsidR="001214A9">
        <w:rPr>
          <w:rFonts w:ascii="Century Gothic" w:hAnsi="Century Gothic"/>
          <w:sz w:val="20"/>
          <w:szCs w:val="20"/>
        </w:rPr>
        <w:t>, 2026</w:t>
      </w:r>
    </w:p>
    <w:p w14:paraId="68F50FD5" w14:textId="77777777" w:rsidR="001214A9" w:rsidRPr="00F7369A" w:rsidRDefault="001214A9" w:rsidP="001214A9">
      <w:pPr>
        <w:spacing w:after="0"/>
        <w:jc w:val="right"/>
        <w:rPr>
          <w:rFonts w:ascii="Century Gothic" w:hAnsi="Century Gothic"/>
          <w:sz w:val="20"/>
          <w:szCs w:val="20"/>
        </w:rPr>
      </w:pPr>
      <w:r w:rsidRPr="00F7369A">
        <w:rPr>
          <w:rFonts w:ascii="Century Gothic" w:hAnsi="Century Gothic"/>
          <w:sz w:val="20"/>
          <w:szCs w:val="20"/>
        </w:rPr>
        <w:t>7:00 P.M.</w:t>
      </w:r>
    </w:p>
    <w:p w14:paraId="1C6D58AA" w14:textId="77777777" w:rsidR="001214A9" w:rsidRPr="00F7369A" w:rsidRDefault="001214A9" w:rsidP="001214A9">
      <w:pPr>
        <w:spacing w:after="0"/>
        <w:jc w:val="both"/>
        <w:rPr>
          <w:rFonts w:ascii="Century Gothic" w:hAnsi="Century Gothic"/>
          <w:b/>
          <w:sz w:val="20"/>
          <w:szCs w:val="20"/>
          <w:u w:val="single"/>
        </w:rPr>
      </w:pPr>
      <w:r w:rsidRPr="00F7369A">
        <w:rPr>
          <w:rFonts w:ascii="Century Gothic" w:hAnsi="Century Gothic"/>
          <w:b/>
          <w:sz w:val="20"/>
          <w:szCs w:val="20"/>
          <w:u w:val="single"/>
        </w:rPr>
        <w:t>1. CALL TO ORDER</w:t>
      </w:r>
    </w:p>
    <w:p w14:paraId="29EF3605" w14:textId="072A5D89"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Mayor Jones </w:t>
      </w:r>
      <w:r w:rsidRPr="00F7369A">
        <w:rPr>
          <w:rFonts w:ascii="Century Gothic" w:hAnsi="Century Gothic"/>
          <w:sz w:val="20"/>
          <w:szCs w:val="20"/>
        </w:rPr>
        <w:t>at 7:0</w:t>
      </w:r>
      <w:r>
        <w:rPr>
          <w:rFonts w:ascii="Century Gothic" w:hAnsi="Century Gothic"/>
          <w:sz w:val="20"/>
          <w:szCs w:val="20"/>
        </w:rPr>
        <w:t>0</w:t>
      </w:r>
      <w:r w:rsidRPr="00F7369A">
        <w:rPr>
          <w:rFonts w:ascii="Century Gothic" w:hAnsi="Century Gothic"/>
          <w:sz w:val="20"/>
          <w:szCs w:val="20"/>
        </w:rPr>
        <w:t xml:space="preserve"> </w:t>
      </w:r>
      <w:r w:rsidR="00186D8C" w:rsidRPr="00F7369A">
        <w:rPr>
          <w:rFonts w:ascii="Century Gothic" w:hAnsi="Century Gothic"/>
          <w:sz w:val="20"/>
          <w:szCs w:val="20"/>
        </w:rPr>
        <w:t>p.m.</w:t>
      </w:r>
    </w:p>
    <w:p w14:paraId="58F82380" w14:textId="77777777" w:rsidR="001214A9" w:rsidRPr="00F7369A" w:rsidRDefault="001214A9" w:rsidP="001214A9">
      <w:pPr>
        <w:spacing w:after="0"/>
        <w:jc w:val="both"/>
        <w:rPr>
          <w:rFonts w:ascii="Century Gothic" w:hAnsi="Century Gothic"/>
          <w:b/>
          <w:sz w:val="20"/>
          <w:szCs w:val="20"/>
          <w:u w:val="single"/>
        </w:rPr>
      </w:pPr>
      <w:r w:rsidRPr="00F7369A">
        <w:rPr>
          <w:rFonts w:ascii="Century Gothic" w:hAnsi="Century Gothic"/>
          <w:b/>
          <w:sz w:val="20"/>
          <w:szCs w:val="20"/>
          <w:u w:val="single"/>
        </w:rPr>
        <w:t>2.  ROLL CALL</w:t>
      </w:r>
    </w:p>
    <w:p w14:paraId="4276BC7E" w14:textId="77777777" w:rsidR="001214A9" w:rsidRPr="00F7369A" w:rsidRDefault="001214A9" w:rsidP="001214A9">
      <w:pPr>
        <w:spacing w:after="0"/>
        <w:ind w:left="1440" w:hanging="1440"/>
        <w:jc w:val="both"/>
        <w:rPr>
          <w:rFonts w:ascii="Century Gothic" w:hAnsi="Century Gothic"/>
          <w:sz w:val="20"/>
          <w:szCs w:val="20"/>
        </w:rPr>
      </w:pPr>
      <w:r w:rsidRPr="00F7369A">
        <w:rPr>
          <w:rFonts w:ascii="Century Gothic" w:hAnsi="Century Gothic"/>
          <w:sz w:val="20"/>
          <w:szCs w:val="20"/>
        </w:rPr>
        <w:t>PRESENT:</w:t>
      </w:r>
      <w:r w:rsidRPr="00F7369A">
        <w:rPr>
          <w:rFonts w:ascii="Century Gothic" w:hAnsi="Century Gothic"/>
          <w:sz w:val="20"/>
          <w:szCs w:val="20"/>
        </w:rPr>
        <w:tab/>
      </w:r>
      <w:r>
        <w:rPr>
          <w:rFonts w:ascii="Century Gothic" w:hAnsi="Century Gothic"/>
          <w:sz w:val="20"/>
          <w:szCs w:val="20"/>
        </w:rPr>
        <w:t xml:space="preserve">Mayor Debbie Jones, Mayor Pro Tem Stuart Bikson, </w:t>
      </w:r>
      <w:r w:rsidRPr="00F7369A">
        <w:rPr>
          <w:rFonts w:ascii="Century Gothic" w:hAnsi="Century Gothic"/>
          <w:sz w:val="20"/>
          <w:szCs w:val="20"/>
        </w:rPr>
        <w:t>Councilmembers</w:t>
      </w:r>
      <w:r>
        <w:rPr>
          <w:rFonts w:ascii="Century Gothic" w:hAnsi="Century Gothic"/>
          <w:sz w:val="20"/>
          <w:szCs w:val="20"/>
        </w:rPr>
        <w:t xml:space="preserve"> Jessica Clauser, Christian Hauser, Sara King, Nancy Salvia and Marilyn Trent</w:t>
      </w:r>
      <w:r w:rsidRPr="00F7369A">
        <w:rPr>
          <w:rFonts w:ascii="Century Gothic" w:hAnsi="Century Gothic"/>
          <w:sz w:val="20"/>
          <w:szCs w:val="20"/>
        </w:rPr>
        <w:t>.</w:t>
      </w:r>
    </w:p>
    <w:p w14:paraId="602A0331" w14:textId="77777777" w:rsidR="001214A9" w:rsidRDefault="001214A9" w:rsidP="001214A9">
      <w:pPr>
        <w:spacing w:after="0"/>
        <w:jc w:val="both"/>
        <w:rPr>
          <w:rFonts w:ascii="Century Gothic" w:hAnsi="Century Gothic"/>
          <w:sz w:val="20"/>
          <w:szCs w:val="20"/>
        </w:rPr>
      </w:pPr>
      <w:r w:rsidRPr="00F7369A">
        <w:rPr>
          <w:rFonts w:ascii="Century Gothic" w:hAnsi="Century Gothic"/>
          <w:sz w:val="20"/>
          <w:szCs w:val="20"/>
        </w:rPr>
        <w:t xml:space="preserve">ABSENT:  </w:t>
      </w:r>
      <w:r>
        <w:rPr>
          <w:rFonts w:ascii="Century Gothic" w:hAnsi="Century Gothic"/>
          <w:sz w:val="20"/>
          <w:szCs w:val="20"/>
        </w:rPr>
        <w:tab/>
        <w:t>None.</w:t>
      </w:r>
    </w:p>
    <w:p w14:paraId="46C94B56" w14:textId="77777777" w:rsidR="001214A9" w:rsidRPr="00F7369A" w:rsidRDefault="001214A9" w:rsidP="001214A9">
      <w:pPr>
        <w:spacing w:after="0"/>
        <w:jc w:val="both"/>
        <w:rPr>
          <w:rFonts w:ascii="Century Gothic" w:hAnsi="Century Gothic"/>
          <w:sz w:val="20"/>
          <w:szCs w:val="20"/>
        </w:rPr>
      </w:pPr>
    </w:p>
    <w:p w14:paraId="335C0898" w14:textId="77777777" w:rsidR="001214A9" w:rsidRPr="00F7369A" w:rsidRDefault="001214A9" w:rsidP="001214A9">
      <w:pPr>
        <w:spacing w:after="0"/>
        <w:jc w:val="both"/>
        <w:rPr>
          <w:rFonts w:ascii="Century Gothic" w:hAnsi="Century Gothic"/>
          <w:b/>
          <w:sz w:val="20"/>
          <w:szCs w:val="20"/>
          <w:u w:val="single"/>
        </w:rPr>
      </w:pPr>
      <w:r w:rsidRPr="00F7369A">
        <w:rPr>
          <w:rFonts w:ascii="Century Gothic" w:hAnsi="Century Gothic"/>
          <w:b/>
          <w:sz w:val="20"/>
          <w:szCs w:val="20"/>
          <w:u w:val="single"/>
        </w:rPr>
        <w:t>3.  PLEDGE OF ALLEGIANCE</w:t>
      </w:r>
    </w:p>
    <w:p w14:paraId="6CC28DB3"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Mayor Jones </w:t>
      </w:r>
      <w:r w:rsidRPr="00F7369A">
        <w:rPr>
          <w:rFonts w:ascii="Century Gothic" w:hAnsi="Century Gothic"/>
          <w:sz w:val="20"/>
          <w:szCs w:val="20"/>
        </w:rPr>
        <w:t>led the Pledge of Allegiance.</w:t>
      </w:r>
    </w:p>
    <w:p w14:paraId="68E60D8A" w14:textId="77777777" w:rsidR="001214A9" w:rsidRDefault="001214A9" w:rsidP="001214A9">
      <w:pPr>
        <w:spacing w:after="0"/>
        <w:jc w:val="both"/>
        <w:rPr>
          <w:rFonts w:ascii="Century Gothic" w:hAnsi="Century Gothic"/>
          <w:sz w:val="20"/>
          <w:szCs w:val="20"/>
        </w:rPr>
      </w:pPr>
    </w:p>
    <w:p w14:paraId="5CA245B1" w14:textId="3D072EAB" w:rsidR="001214A9" w:rsidRDefault="001214A9" w:rsidP="001214A9">
      <w:pPr>
        <w:spacing w:after="0"/>
        <w:jc w:val="both"/>
        <w:rPr>
          <w:rFonts w:ascii="Century Gothic" w:hAnsi="Century Gothic"/>
          <w:sz w:val="20"/>
          <w:szCs w:val="20"/>
        </w:rPr>
      </w:pPr>
      <w:r>
        <w:rPr>
          <w:rFonts w:ascii="Century Gothic" w:hAnsi="Century Gothic"/>
          <w:b/>
          <w:bCs/>
          <w:sz w:val="20"/>
          <w:szCs w:val="20"/>
          <w:u w:val="single"/>
        </w:rPr>
        <w:t>4.  PUBLIC COMMENT SCHEDULED/</w:t>
      </w:r>
      <w:r w:rsidR="00186D8C">
        <w:rPr>
          <w:rFonts w:ascii="Century Gothic" w:hAnsi="Century Gothic"/>
          <w:b/>
          <w:bCs/>
          <w:sz w:val="20"/>
          <w:szCs w:val="20"/>
          <w:u w:val="single"/>
        </w:rPr>
        <w:t>NON-SCHEDULED</w:t>
      </w:r>
      <w:r>
        <w:rPr>
          <w:rFonts w:ascii="Century Gothic" w:hAnsi="Century Gothic"/>
          <w:b/>
          <w:bCs/>
          <w:sz w:val="20"/>
          <w:szCs w:val="20"/>
          <w:u w:val="single"/>
        </w:rPr>
        <w:t>/PRESENTATIONS</w:t>
      </w:r>
    </w:p>
    <w:p w14:paraId="585879FB" w14:textId="5B2C5FBF"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4A.  </w:t>
      </w:r>
      <w:r w:rsidR="00286CEC">
        <w:rPr>
          <w:rFonts w:ascii="Century Gothic" w:hAnsi="Century Gothic"/>
          <w:sz w:val="20"/>
          <w:szCs w:val="20"/>
        </w:rPr>
        <w:t>Update from Senator Michael Webber; giving an update on the legislation he has been working on in the Senate</w:t>
      </w:r>
      <w:r w:rsidR="007C3C79">
        <w:rPr>
          <w:rFonts w:ascii="Century Gothic" w:hAnsi="Century Gothic"/>
          <w:sz w:val="20"/>
          <w:szCs w:val="20"/>
        </w:rPr>
        <w:t>, programs he’s helping to sponsor, and an update on the State’s budget process.</w:t>
      </w:r>
      <w:r w:rsidR="00286CEC">
        <w:rPr>
          <w:rFonts w:ascii="Century Gothic" w:hAnsi="Century Gothic"/>
          <w:sz w:val="20"/>
          <w:szCs w:val="20"/>
        </w:rPr>
        <w:t xml:space="preserve"> </w:t>
      </w:r>
    </w:p>
    <w:p w14:paraId="39A9D535" w14:textId="2F93DFE2" w:rsidR="00580175" w:rsidRDefault="001214A9" w:rsidP="001214A9">
      <w:pPr>
        <w:spacing w:after="0"/>
        <w:jc w:val="both"/>
        <w:rPr>
          <w:rFonts w:ascii="Century Gothic" w:hAnsi="Century Gothic"/>
          <w:sz w:val="20"/>
          <w:szCs w:val="20"/>
        </w:rPr>
      </w:pPr>
      <w:r>
        <w:rPr>
          <w:rFonts w:ascii="Century Gothic" w:hAnsi="Century Gothic"/>
          <w:sz w:val="20"/>
          <w:szCs w:val="20"/>
        </w:rPr>
        <w:t xml:space="preserve">4B.  </w:t>
      </w:r>
      <w:r w:rsidR="00286CEC">
        <w:rPr>
          <w:rFonts w:ascii="Century Gothic" w:hAnsi="Century Gothic"/>
          <w:sz w:val="20"/>
          <w:szCs w:val="20"/>
        </w:rPr>
        <w:t xml:space="preserve">Update from Oakland County Commissioner Michael Spisz; giving </w:t>
      </w:r>
      <w:r w:rsidR="00E15E4D">
        <w:rPr>
          <w:rFonts w:ascii="Century Gothic" w:hAnsi="Century Gothic"/>
          <w:sz w:val="20"/>
          <w:szCs w:val="20"/>
        </w:rPr>
        <w:t xml:space="preserve">an </w:t>
      </w:r>
      <w:r w:rsidR="00286CEC">
        <w:rPr>
          <w:rFonts w:ascii="Century Gothic" w:hAnsi="Century Gothic"/>
          <w:sz w:val="20"/>
          <w:szCs w:val="20"/>
        </w:rPr>
        <w:t>update on the Water Commission project for a new building</w:t>
      </w:r>
      <w:r w:rsidR="00E15E4D">
        <w:rPr>
          <w:rFonts w:ascii="Century Gothic" w:hAnsi="Century Gothic"/>
          <w:sz w:val="20"/>
          <w:szCs w:val="20"/>
        </w:rPr>
        <w:t xml:space="preserve"> and the potential plan for the County to go out for bonds</w:t>
      </w:r>
      <w:r w:rsidR="00F257B3">
        <w:rPr>
          <w:rFonts w:ascii="Century Gothic" w:hAnsi="Century Gothic"/>
          <w:sz w:val="20"/>
          <w:szCs w:val="20"/>
        </w:rPr>
        <w:t xml:space="preserve"> in the near future.</w:t>
      </w:r>
      <w:r w:rsidR="00286CEC">
        <w:rPr>
          <w:rFonts w:ascii="Century Gothic" w:hAnsi="Century Gothic"/>
          <w:sz w:val="20"/>
          <w:szCs w:val="20"/>
        </w:rPr>
        <w:t xml:space="preserve"> </w:t>
      </w:r>
      <w:r w:rsidR="00125A41">
        <w:rPr>
          <w:rFonts w:ascii="Century Gothic" w:hAnsi="Century Gothic"/>
          <w:sz w:val="20"/>
          <w:szCs w:val="20"/>
        </w:rPr>
        <w:t xml:space="preserve"> </w:t>
      </w:r>
    </w:p>
    <w:p w14:paraId="554C747D" w14:textId="7D6B0593" w:rsidR="001214A9" w:rsidRDefault="00580175" w:rsidP="001214A9">
      <w:pPr>
        <w:spacing w:after="0"/>
        <w:jc w:val="both"/>
        <w:rPr>
          <w:rFonts w:ascii="Century Gothic" w:hAnsi="Century Gothic"/>
          <w:sz w:val="20"/>
          <w:szCs w:val="20"/>
        </w:rPr>
      </w:pPr>
      <w:r>
        <w:rPr>
          <w:rFonts w:ascii="Century Gothic" w:hAnsi="Century Gothic"/>
          <w:sz w:val="20"/>
          <w:szCs w:val="20"/>
        </w:rPr>
        <w:t xml:space="preserve">4C.  </w:t>
      </w:r>
      <w:r w:rsidR="007C3C79">
        <w:rPr>
          <w:rFonts w:ascii="Century Gothic" w:hAnsi="Century Gothic"/>
          <w:sz w:val="20"/>
          <w:szCs w:val="20"/>
        </w:rPr>
        <w:t xml:space="preserve">Recognition of Catching Fireflies. Recognized for </w:t>
      </w:r>
      <w:r w:rsidR="00B1173A">
        <w:rPr>
          <w:rFonts w:ascii="Century Gothic" w:hAnsi="Century Gothic"/>
          <w:sz w:val="20"/>
          <w:szCs w:val="20"/>
        </w:rPr>
        <w:t>20 years of business.</w:t>
      </w:r>
    </w:p>
    <w:p w14:paraId="453166D8" w14:textId="764FC588" w:rsidR="00EF5465" w:rsidRDefault="00EF5465" w:rsidP="001214A9">
      <w:pPr>
        <w:spacing w:after="0"/>
        <w:jc w:val="both"/>
        <w:rPr>
          <w:rFonts w:ascii="Century Gothic" w:hAnsi="Century Gothic"/>
          <w:sz w:val="20"/>
          <w:szCs w:val="20"/>
        </w:rPr>
      </w:pPr>
      <w:r>
        <w:rPr>
          <w:rFonts w:ascii="Century Gothic" w:hAnsi="Century Gothic"/>
          <w:sz w:val="20"/>
          <w:szCs w:val="20"/>
        </w:rPr>
        <w:t>4D.  Presenter for My Green Michigan was unable to attend and will give this update in a future meeting.</w:t>
      </w:r>
    </w:p>
    <w:p w14:paraId="711DC53C" w14:textId="77777777" w:rsidR="001214A9" w:rsidRDefault="001214A9" w:rsidP="001214A9">
      <w:pPr>
        <w:spacing w:after="0"/>
        <w:jc w:val="both"/>
        <w:rPr>
          <w:rFonts w:ascii="Century Gothic" w:hAnsi="Century Gothic"/>
          <w:sz w:val="20"/>
          <w:szCs w:val="20"/>
        </w:rPr>
      </w:pPr>
    </w:p>
    <w:p w14:paraId="3ABA6E7C" w14:textId="77777777" w:rsidR="001214A9" w:rsidRDefault="001214A9" w:rsidP="001214A9">
      <w:pPr>
        <w:spacing w:after="0"/>
        <w:jc w:val="both"/>
        <w:rPr>
          <w:rFonts w:ascii="Century Gothic" w:hAnsi="Century Gothic"/>
          <w:sz w:val="20"/>
          <w:szCs w:val="20"/>
        </w:rPr>
      </w:pPr>
    </w:p>
    <w:p w14:paraId="1D2D7154" w14:textId="77777777" w:rsidR="001214A9" w:rsidRDefault="001214A9" w:rsidP="001214A9">
      <w:pPr>
        <w:spacing w:after="0"/>
        <w:jc w:val="both"/>
        <w:rPr>
          <w:rFonts w:ascii="Century Gothic" w:hAnsi="Century Gothic"/>
          <w:b/>
          <w:sz w:val="20"/>
          <w:szCs w:val="20"/>
          <w:u w:val="single"/>
        </w:rPr>
      </w:pPr>
      <w:bookmarkStart w:id="0" w:name="_Hlk45282002"/>
      <w:r>
        <w:rPr>
          <w:rFonts w:ascii="Century Gothic" w:hAnsi="Century Gothic"/>
          <w:b/>
          <w:bCs/>
          <w:sz w:val="20"/>
          <w:szCs w:val="20"/>
          <w:u w:val="single"/>
        </w:rPr>
        <w:t xml:space="preserve">5. </w:t>
      </w:r>
      <w:r w:rsidRPr="00F7369A">
        <w:rPr>
          <w:rFonts w:ascii="Century Gothic" w:hAnsi="Century Gothic"/>
          <w:b/>
          <w:sz w:val="20"/>
          <w:szCs w:val="20"/>
          <w:u w:val="single"/>
        </w:rPr>
        <w:t>CONSENT AGENDA</w:t>
      </w:r>
    </w:p>
    <w:p w14:paraId="736154AA" w14:textId="7A1590C1" w:rsidR="001214A9" w:rsidRDefault="001214A9" w:rsidP="001214A9">
      <w:pPr>
        <w:spacing w:after="0"/>
        <w:jc w:val="both"/>
        <w:rPr>
          <w:rFonts w:ascii="Century Gothic" w:hAnsi="Century Gothic"/>
          <w:sz w:val="20"/>
          <w:szCs w:val="20"/>
        </w:rPr>
      </w:pPr>
      <w:bookmarkStart w:id="1" w:name="_Hlk194246395"/>
      <w:bookmarkStart w:id="2" w:name="_Hlk126823584"/>
      <w:r>
        <w:rPr>
          <w:rFonts w:ascii="Century Gothic" w:hAnsi="Century Gothic"/>
          <w:sz w:val="20"/>
          <w:szCs w:val="20"/>
        </w:rPr>
        <w:t xml:space="preserve">5A.  Regular meeting minutes for </w:t>
      </w:r>
      <w:r w:rsidR="00580175">
        <w:rPr>
          <w:rFonts w:ascii="Century Gothic" w:hAnsi="Century Gothic"/>
          <w:sz w:val="20"/>
          <w:szCs w:val="20"/>
        </w:rPr>
        <w:t>May</w:t>
      </w:r>
      <w:r>
        <w:rPr>
          <w:rFonts w:ascii="Century Gothic" w:hAnsi="Century Gothic"/>
          <w:sz w:val="20"/>
          <w:szCs w:val="20"/>
        </w:rPr>
        <w:t xml:space="preserve"> </w:t>
      </w:r>
      <w:r w:rsidR="00EF5465">
        <w:rPr>
          <w:rFonts w:ascii="Century Gothic" w:hAnsi="Century Gothic"/>
          <w:sz w:val="20"/>
          <w:szCs w:val="20"/>
        </w:rPr>
        <w:t>26</w:t>
      </w:r>
      <w:r w:rsidRPr="005B7B86">
        <w:rPr>
          <w:rFonts w:ascii="Century Gothic" w:hAnsi="Century Gothic"/>
          <w:sz w:val="20"/>
          <w:szCs w:val="20"/>
          <w:vertAlign w:val="superscript"/>
        </w:rPr>
        <w:t>th</w:t>
      </w:r>
      <w:r>
        <w:rPr>
          <w:rFonts w:ascii="Century Gothic" w:hAnsi="Century Gothic"/>
          <w:sz w:val="20"/>
          <w:szCs w:val="20"/>
        </w:rPr>
        <w:t xml:space="preserve">, 2026. </w:t>
      </w:r>
    </w:p>
    <w:p w14:paraId="77FA03F4" w14:textId="77777777" w:rsidR="001214A9" w:rsidRDefault="001214A9" w:rsidP="001214A9">
      <w:pPr>
        <w:spacing w:after="0"/>
        <w:jc w:val="both"/>
        <w:rPr>
          <w:rFonts w:ascii="Century Gothic" w:hAnsi="Century Gothic"/>
          <w:sz w:val="20"/>
          <w:szCs w:val="20"/>
        </w:rPr>
      </w:pPr>
    </w:p>
    <w:p w14:paraId="4D768DC4" w14:textId="7E5D129A" w:rsidR="001214A9" w:rsidRDefault="001214A9" w:rsidP="001214A9">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sidR="00EF5465">
        <w:rPr>
          <w:rFonts w:ascii="Century Gothic" w:hAnsi="Century Gothic"/>
          <w:sz w:val="20"/>
          <w:szCs w:val="20"/>
        </w:rPr>
        <w:t>Bikson</w:t>
      </w:r>
      <w:r>
        <w:rPr>
          <w:rFonts w:ascii="Century Gothic" w:hAnsi="Century Gothic"/>
          <w:sz w:val="20"/>
          <w:szCs w:val="20"/>
        </w:rPr>
        <w:t xml:space="preserve"> moved</w:t>
      </w:r>
      <w:r w:rsidR="00580175">
        <w:rPr>
          <w:rFonts w:ascii="Century Gothic" w:hAnsi="Century Gothic"/>
          <w:sz w:val="20"/>
          <w:szCs w:val="20"/>
        </w:rPr>
        <w:t xml:space="preserve"> </w:t>
      </w:r>
      <w:r w:rsidR="00EF5465">
        <w:rPr>
          <w:rFonts w:ascii="Century Gothic" w:hAnsi="Century Gothic"/>
          <w:sz w:val="20"/>
          <w:szCs w:val="20"/>
        </w:rPr>
        <w:t>to approve the consent agenda</w:t>
      </w:r>
      <w:r>
        <w:rPr>
          <w:rFonts w:ascii="Century Gothic" w:hAnsi="Century Gothic"/>
          <w:sz w:val="20"/>
          <w:szCs w:val="20"/>
        </w:rPr>
        <w:t xml:space="preserve">, </w:t>
      </w:r>
      <w:r w:rsidR="00580175">
        <w:rPr>
          <w:rFonts w:ascii="Century Gothic" w:hAnsi="Century Gothic"/>
          <w:sz w:val="20"/>
          <w:szCs w:val="20"/>
        </w:rPr>
        <w:t>Trent</w:t>
      </w:r>
      <w:r>
        <w:rPr>
          <w:rFonts w:ascii="Century Gothic" w:hAnsi="Century Gothic"/>
          <w:sz w:val="20"/>
          <w:szCs w:val="20"/>
        </w:rPr>
        <w:t xml:space="preserve"> seconded,</w:t>
      </w:r>
    </w:p>
    <w:p w14:paraId="58298838" w14:textId="322848D0" w:rsidR="001214A9" w:rsidRDefault="001214A9" w:rsidP="001214A9">
      <w:pPr>
        <w:spacing w:after="0"/>
        <w:jc w:val="both"/>
        <w:rPr>
          <w:rFonts w:ascii="Century Gothic" w:hAnsi="Century Gothic"/>
          <w:sz w:val="20"/>
          <w:szCs w:val="20"/>
        </w:rPr>
      </w:pPr>
      <w:r>
        <w:rPr>
          <w:rFonts w:ascii="Century Gothic" w:hAnsi="Century Gothic"/>
          <w:sz w:val="20"/>
          <w:szCs w:val="20"/>
        </w:rPr>
        <w:t>To approve the</w:t>
      </w:r>
      <w:r w:rsidRPr="00B827D5">
        <w:rPr>
          <w:rFonts w:ascii="Century Gothic" w:hAnsi="Century Gothic"/>
          <w:sz w:val="20"/>
          <w:szCs w:val="20"/>
        </w:rPr>
        <w:t xml:space="preserve"> </w:t>
      </w:r>
      <w:r>
        <w:rPr>
          <w:rFonts w:ascii="Century Gothic" w:hAnsi="Century Gothic"/>
          <w:sz w:val="20"/>
          <w:szCs w:val="20"/>
        </w:rPr>
        <w:t xml:space="preserve">regular meeting minutes for </w:t>
      </w:r>
      <w:r w:rsidR="00580175">
        <w:rPr>
          <w:rFonts w:ascii="Century Gothic" w:hAnsi="Century Gothic"/>
          <w:sz w:val="20"/>
          <w:szCs w:val="20"/>
        </w:rPr>
        <w:t>May</w:t>
      </w:r>
      <w:r>
        <w:rPr>
          <w:rFonts w:ascii="Century Gothic" w:hAnsi="Century Gothic"/>
          <w:sz w:val="20"/>
          <w:szCs w:val="20"/>
        </w:rPr>
        <w:t xml:space="preserve"> </w:t>
      </w:r>
      <w:r w:rsidR="00EF5465">
        <w:rPr>
          <w:rFonts w:ascii="Century Gothic" w:hAnsi="Century Gothic"/>
          <w:sz w:val="20"/>
          <w:szCs w:val="20"/>
        </w:rPr>
        <w:t>26</w:t>
      </w:r>
      <w:r w:rsidRPr="005B7B86">
        <w:rPr>
          <w:rFonts w:ascii="Century Gothic" w:hAnsi="Century Gothic"/>
          <w:sz w:val="20"/>
          <w:szCs w:val="20"/>
          <w:vertAlign w:val="superscript"/>
        </w:rPr>
        <w:t>th</w:t>
      </w:r>
      <w:r>
        <w:rPr>
          <w:rFonts w:ascii="Century Gothic" w:hAnsi="Century Gothic"/>
          <w:sz w:val="20"/>
          <w:szCs w:val="20"/>
        </w:rPr>
        <w:t>, 2026.</w:t>
      </w:r>
    </w:p>
    <w:p w14:paraId="4C5BBB63"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King, Salvia and Trent.  </w:t>
      </w:r>
    </w:p>
    <w:p w14:paraId="7630A625"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4362C9D5"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ABSENT:  None.</w:t>
      </w:r>
    </w:p>
    <w:p w14:paraId="3FE5DBE7"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Motion Carried.</w:t>
      </w:r>
    </w:p>
    <w:p w14:paraId="7031F97E" w14:textId="77777777" w:rsidR="001214A9" w:rsidRDefault="001214A9" w:rsidP="001214A9">
      <w:pPr>
        <w:spacing w:after="0"/>
        <w:jc w:val="both"/>
        <w:rPr>
          <w:rFonts w:ascii="Century Gothic" w:hAnsi="Century Gothic"/>
          <w:sz w:val="20"/>
          <w:szCs w:val="20"/>
        </w:rPr>
      </w:pPr>
    </w:p>
    <w:p w14:paraId="483D490A" w14:textId="6C2FF53D"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5B.  </w:t>
      </w:r>
      <w:bookmarkStart w:id="3" w:name="_Hlk210569276"/>
      <w:r w:rsidR="00EF5465">
        <w:rPr>
          <w:rFonts w:ascii="Century Gothic" w:hAnsi="Century Gothic"/>
          <w:sz w:val="20"/>
          <w:szCs w:val="20"/>
        </w:rPr>
        <w:t>Accept receipt of the Check Register report for May 21</w:t>
      </w:r>
      <w:r w:rsidR="00EF5465" w:rsidRPr="00EF5465">
        <w:rPr>
          <w:rFonts w:ascii="Century Gothic" w:hAnsi="Century Gothic"/>
          <w:sz w:val="20"/>
          <w:szCs w:val="20"/>
          <w:vertAlign w:val="superscript"/>
        </w:rPr>
        <w:t>st</w:t>
      </w:r>
      <w:r w:rsidR="00EF5465">
        <w:rPr>
          <w:rFonts w:ascii="Century Gothic" w:hAnsi="Century Gothic"/>
          <w:sz w:val="20"/>
          <w:szCs w:val="20"/>
        </w:rPr>
        <w:t xml:space="preserve"> through June 1</w:t>
      </w:r>
      <w:r w:rsidR="00EF5465" w:rsidRPr="00EF5465">
        <w:rPr>
          <w:rFonts w:ascii="Century Gothic" w:hAnsi="Century Gothic"/>
          <w:sz w:val="20"/>
          <w:szCs w:val="20"/>
          <w:vertAlign w:val="superscript"/>
        </w:rPr>
        <w:t>st</w:t>
      </w:r>
      <w:r w:rsidR="00EF5465">
        <w:rPr>
          <w:rFonts w:ascii="Century Gothic" w:hAnsi="Century Gothic"/>
          <w:sz w:val="20"/>
          <w:szCs w:val="20"/>
        </w:rPr>
        <w:t xml:space="preserve"> </w:t>
      </w:r>
    </w:p>
    <w:p w14:paraId="7227DE9E" w14:textId="77777777" w:rsidR="001214A9" w:rsidRDefault="001214A9" w:rsidP="001214A9">
      <w:pPr>
        <w:spacing w:after="0"/>
        <w:jc w:val="both"/>
        <w:rPr>
          <w:rFonts w:ascii="Century Gothic" w:hAnsi="Century Gothic"/>
          <w:sz w:val="20"/>
          <w:szCs w:val="20"/>
        </w:rPr>
      </w:pPr>
    </w:p>
    <w:p w14:paraId="7E94595E" w14:textId="2497E0DE" w:rsidR="001214A9" w:rsidRDefault="001214A9" w:rsidP="001214A9">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sidR="004D6E17">
        <w:rPr>
          <w:rFonts w:ascii="Century Gothic" w:hAnsi="Century Gothic"/>
          <w:sz w:val="20"/>
          <w:szCs w:val="20"/>
        </w:rPr>
        <w:t>Bikson</w:t>
      </w:r>
      <w:r>
        <w:rPr>
          <w:rFonts w:ascii="Century Gothic" w:hAnsi="Century Gothic"/>
          <w:sz w:val="20"/>
          <w:szCs w:val="20"/>
        </w:rPr>
        <w:t xml:space="preserve"> moved, </w:t>
      </w:r>
      <w:r w:rsidR="00195A24">
        <w:rPr>
          <w:rFonts w:ascii="Century Gothic" w:hAnsi="Century Gothic"/>
          <w:sz w:val="20"/>
          <w:szCs w:val="20"/>
        </w:rPr>
        <w:t>Trent</w:t>
      </w:r>
      <w:r>
        <w:rPr>
          <w:rFonts w:ascii="Century Gothic" w:hAnsi="Century Gothic"/>
          <w:sz w:val="20"/>
          <w:szCs w:val="20"/>
        </w:rPr>
        <w:t xml:space="preserve"> seconded,</w:t>
      </w:r>
    </w:p>
    <w:p w14:paraId="1C3562A9" w14:textId="553680D8"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To </w:t>
      </w:r>
      <w:r w:rsidR="001A7A03">
        <w:rPr>
          <w:rFonts w:ascii="Century Gothic" w:hAnsi="Century Gothic"/>
          <w:sz w:val="20"/>
          <w:szCs w:val="20"/>
        </w:rPr>
        <w:t>approve the use of an Absentee Counting Board, Receiving Board, and to establish an Early Voting Site</w:t>
      </w:r>
      <w:r>
        <w:rPr>
          <w:rFonts w:ascii="Century Gothic" w:hAnsi="Century Gothic"/>
          <w:sz w:val="20"/>
          <w:szCs w:val="20"/>
        </w:rPr>
        <w:t>.</w:t>
      </w:r>
    </w:p>
    <w:p w14:paraId="4716BC72"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King, Salvia and Trent.  </w:t>
      </w:r>
    </w:p>
    <w:p w14:paraId="4E482D17"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41F6B6BA"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lastRenderedPageBreak/>
        <w:t>ABSENT:  None.</w:t>
      </w:r>
    </w:p>
    <w:p w14:paraId="30CCE293"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Motion Carried.</w:t>
      </w:r>
    </w:p>
    <w:p w14:paraId="0C67427D" w14:textId="77777777" w:rsidR="006E4984" w:rsidRDefault="006E4984" w:rsidP="006E4984">
      <w:pPr>
        <w:spacing w:after="0"/>
        <w:jc w:val="both"/>
        <w:rPr>
          <w:rFonts w:ascii="Century Gothic" w:hAnsi="Century Gothic"/>
          <w:sz w:val="20"/>
          <w:szCs w:val="20"/>
        </w:rPr>
      </w:pPr>
    </w:p>
    <w:p w14:paraId="1BF0FDCC" w14:textId="77777777" w:rsidR="006E4984" w:rsidRDefault="006E4984" w:rsidP="001214A9">
      <w:pPr>
        <w:spacing w:after="0"/>
        <w:jc w:val="both"/>
        <w:rPr>
          <w:rFonts w:ascii="Century Gothic" w:hAnsi="Century Gothic"/>
          <w:sz w:val="20"/>
          <w:szCs w:val="20"/>
        </w:rPr>
      </w:pPr>
    </w:p>
    <w:p w14:paraId="3F1CF58C" w14:textId="77777777" w:rsidR="001214A9" w:rsidRDefault="001214A9" w:rsidP="001214A9">
      <w:pPr>
        <w:spacing w:after="0"/>
        <w:jc w:val="both"/>
        <w:rPr>
          <w:rFonts w:ascii="Century Gothic" w:hAnsi="Century Gothic"/>
          <w:sz w:val="20"/>
          <w:szCs w:val="20"/>
        </w:rPr>
      </w:pPr>
    </w:p>
    <w:bookmarkEnd w:id="1"/>
    <w:bookmarkEnd w:id="3"/>
    <w:p w14:paraId="5504D506" w14:textId="77777777" w:rsidR="001214A9" w:rsidRDefault="001214A9" w:rsidP="001214A9">
      <w:pPr>
        <w:spacing w:after="0"/>
        <w:jc w:val="both"/>
        <w:rPr>
          <w:rFonts w:ascii="Century Gothic" w:hAnsi="Century Gothic"/>
          <w:bCs/>
          <w:sz w:val="20"/>
          <w:szCs w:val="20"/>
        </w:rPr>
      </w:pPr>
      <w:r>
        <w:rPr>
          <w:rFonts w:ascii="Century Gothic" w:hAnsi="Century Gothic"/>
          <w:b/>
          <w:sz w:val="20"/>
          <w:szCs w:val="20"/>
          <w:u w:val="single"/>
        </w:rPr>
        <w:t>6</w:t>
      </w:r>
      <w:r w:rsidRPr="00E949EC">
        <w:rPr>
          <w:rFonts w:ascii="Century Gothic" w:hAnsi="Century Gothic"/>
          <w:b/>
          <w:sz w:val="20"/>
          <w:szCs w:val="20"/>
          <w:u w:val="single"/>
        </w:rPr>
        <w:t xml:space="preserve">.  </w:t>
      </w:r>
      <w:r>
        <w:rPr>
          <w:rFonts w:ascii="Century Gothic" w:hAnsi="Century Gothic"/>
          <w:b/>
          <w:sz w:val="20"/>
          <w:szCs w:val="20"/>
          <w:u w:val="single"/>
        </w:rPr>
        <w:t>OLD BUSINESS/ TABLED ITEMS.</w:t>
      </w:r>
    </w:p>
    <w:p w14:paraId="48F1B933" w14:textId="4CCD3606" w:rsidR="001214A9" w:rsidRDefault="001114D4" w:rsidP="001214A9">
      <w:pPr>
        <w:spacing w:after="0"/>
        <w:jc w:val="both"/>
        <w:rPr>
          <w:rFonts w:ascii="Century Gothic" w:hAnsi="Century Gothic"/>
          <w:sz w:val="20"/>
          <w:szCs w:val="20"/>
        </w:rPr>
      </w:pPr>
      <w:r>
        <w:rPr>
          <w:rFonts w:ascii="Century Gothic" w:hAnsi="Century Gothic"/>
          <w:bCs/>
          <w:sz w:val="20"/>
          <w:szCs w:val="20"/>
        </w:rPr>
        <w:t>NONE.</w:t>
      </w:r>
    </w:p>
    <w:bookmarkEnd w:id="2"/>
    <w:p w14:paraId="3E9FEED2" w14:textId="77777777" w:rsidR="001214A9" w:rsidRDefault="001214A9" w:rsidP="001214A9">
      <w:pPr>
        <w:spacing w:after="0"/>
        <w:jc w:val="both"/>
        <w:rPr>
          <w:rFonts w:ascii="Century Gothic" w:hAnsi="Century Gothic"/>
          <w:b/>
          <w:sz w:val="20"/>
          <w:szCs w:val="20"/>
          <w:u w:val="single"/>
        </w:rPr>
      </w:pPr>
    </w:p>
    <w:p w14:paraId="1899C7D5" w14:textId="77777777" w:rsidR="001214A9" w:rsidRDefault="001214A9" w:rsidP="001214A9">
      <w:pPr>
        <w:spacing w:after="0"/>
        <w:jc w:val="both"/>
        <w:rPr>
          <w:rFonts w:ascii="Century Gothic" w:hAnsi="Century Gothic"/>
          <w:b/>
          <w:sz w:val="20"/>
          <w:szCs w:val="20"/>
          <w:u w:val="single"/>
        </w:rPr>
      </w:pPr>
      <w:r>
        <w:rPr>
          <w:rFonts w:ascii="Century Gothic" w:hAnsi="Century Gothic"/>
          <w:b/>
          <w:sz w:val="20"/>
          <w:szCs w:val="20"/>
          <w:u w:val="single"/>
        </w:rPr>
        <w:t>7</w:t>
      </w:r>
      <w:r w:rsidRPr="00F7369A">
        <w:rPr>
          <w:rFonts w:ascii="Century Gothic" w:hAnsi="Century Gothic"/>
          <w:b/>
          <w:sz w:val="20"/>
          <w:szCs w:val="20"/>
          <w:u w:val="single"/>
        </w:rPr>
        <w:t xml:space="preserve">. PUBLIC HEARINGS </w:t>
      </w:r>
    </w:p>
    <w:p w14:paraId="5E93EC2D" w14:textId="0A94DF89" w:rsidR="001214A9" w:rsidRDefault="001114D4" w:rsidP="001214A9">
      <w:pPr>
        <w:spacing w:after="0"/>
        <w:jc w:val="both"/>
        <w:rPr>
          <w:rFonts w:ascii="Century Gothic" w:hAnsi="Century Gothic"/>
          <w:bCs/>
          <w:sz w:val="20"/>
          <w:szCs w:val="20"/>
        </w:rPr>
      </w:pPr>
      <w:r>
        <w:rPr>
          <w:rFonts w:ascii="Century Gothic" w:hAnsi="Century Gothic"/>
          <w:bCs/>
          <w:sz w:val="20"/>
          <w:szCs w:val="20"/>
        </w:rPr>
        <w:t xml:space="preserve">7A. Public Hearing regarding a request to vacate Scott Street. </w:t>
      </w:r>
    </w:p>
    <w:p w14:paraId="5248D810" w14:textId="73944154" w:rsidR="004F6AFA" w:rsidRDefault="004F6AFA" w:rsidP="001214A9">
      <w:pPr>
        <w:spacing w:after="0"/>
        <w:jc w:val="both"/>
        <w:rPr>
          <w:rFonts w:ascii="Century Gothic" w:hAnsi="Century Gothic"/>
          <w:bCs/>
          <w:sz w:val="20"/>
          <w:szCs w:val="20"/>
        </w:rPr>
      </w:pPr>
      <w:r>
        <w:rPr>
          <w:rFonts w:ascii="Century Gothic" w:hAnsi="Century Gothic"/>
          <w:bCs/>
          <w:sz w:val="20"/>
          <w:szCs w:val="20"/>
        </w:rPr>
        <w:t xml:space="preserve">Presentation by the petitioners on their request and plan for the area. Council asks questions on the use, and plan rendering. </w:t>
      </w:r>
    </w:p>
    <w:p w14:paraId="6F44AC62" w14:textId="77777777" w:rsidR="004F6AFA" w:rsidRDefault="004F6AFA" w:rsidP="001214A9">
      <w:pPr>
        <w:spacing w:after="0"/>
        <w:jc w:val="both"/>
        <w:rPr>
          <w:rFonts w:ascii="Century Gothic" w:hAnsi="Century Gothic"/>
          <w:bCs/>
          <w:sz w:val="20"/>
          <w:szCs w:val="20"/>
        </w:rPr>
      </w:pPr>
    </w:p>
    <w:p w14:paraId="704C07DF" w14:textId="199B20C4" w:rsidR="004F6AFA" w:rsidRDefault="004F6AFA" w:rsidP="001214A9">
      <w:pPr>
        <w:spacing w:after="0"/>
        <w:jc w:val="both"/>
        <w:rPr>
          <w:rFonts w:ascii="Century Gothic" w:hAnsi="Century Gothic"/>
          <w:bCs/>
          <w:sz w:val="20"/>
          <w:szCs w:val="20"/>
        </w:rPr>
      </w:pPr>
      <w:r>
        <w:rPr>
          <w:rFonts w:ascii="Century Gothic" w:hAnsi="Century Gothic"/>
          <w:bCs/>
          <w:sz w:val="20"/>
          <w:szCs w:val="20"/>
        </w:rPr>
        <w:t xml:space="preserve">Public hearing opens at 7:40 p.m. </w:t>
      </w:r>
    </w:p>
    <w:p w14:paraId="78C5D597" w14:textId="0B794246" w:rsidR="00F6146F" w:rsidRDefault="00F6146F" w:rsidP="001214A9">
      <w:pPr>
        <w:spacing w:after="0"/>
        <w:jc w:val="both"/>
        <w:rPr>
          <w:rFonts w:ascii="Century Gothic" w:hAnsi="Century Gothic"/>
          <w:bCs/>
          <w:sz w:val="20"/>
          <w:szCs w:val="20"/>
        </w:rPr>
      </w:pPr>
    </w:p>
    <w:p w14:paraId="5D125157" w14:textId="6E17E1DC" w:rsidR="00F6146F" w:rsidRDefault="00F6146F" w:rsidP="001214A9">
      <w:pPr>
        <w:spacing w:after="0"/>
        <w:jc w:val="both"/>
        <w:rPr>
          <w:rFonts w:ascii="Century Gothic" w:hAnsi="Century Gothic"/>
          <w:bCs/>
          <w:sz w:val="20"/>
          <w:szCs w:val="20"/>
        </w:rPr>
      </w:pPr>
      <w:r>
        <w:rPr>
          <w:rFonts w:ascii="Century Gothic" w:hAnsi="Century Gothic"/>
          <w:bCs/>
          <w:sz w:val="20"/>
          <w:szCs w:val="20"/>
        </w:rPr>
        <w:t xml:space="preserve">Two residents spoke in favor of the proposed resolution citing reasons such as: private citizens will take on the cost of the </w:t>
      </w:r>
      <w:r w:rsidR="00186D8C">
        <w:rPr>
          <w:rFonts w:ascii="Century Gothic" w:hAnsi="Century Gothic"/>
          <w:bCs/>
          <w:sz w:val="20"/>
          <w:szCs w:val="20"/>
        </w:rPr>
        <w:t>much-needed</w:t>
      </w:r>
      <w:r>
        <w:rPr>
          <w:rFonts w:ascii="Century Gothic" w:hAnsi="Century Gothic"/>
          <w:bCs/>
          <w:sz w:val="20"/>
          <w:szCs w:val="20"/>
        </w:rPr>
        <w:t xml:space="preserve"> repairs and restoration of the area instead of the </w:t>
      </w:r>
      <w:r w:rsidR="00186D8C">
        <w:rPr>
          <w:rFonts w:ascii="Century Gothic" w:hAnsi="Century Gothic"/>
          <w:bCs/>
          <w:sz w:val="20"/>
          <w:szCs w:val="20"/>
        </w:rPr>
        <w:t>city</w:t>
      </w:r>
      <w:r>
        <w:rPr>
          <w:rFonts w:ascii="Century Gothic" w:hAnsi="Century Gothic"/>
          <w:bCs/>
          <w:sz w:val="20"/>
          <w:szCs w:val="20"/>
        </w:rPr>
        <w:t>, as well as provide for a sidewalk that will still provide use to the park.</w:t>
      </w:r>
    </w:p>
    <w:p w14:paraId="57C9E485" w14:textId="77777777" w:rsidR="00F6146F" w:rsidRDefault="00F6146F" w:rsidP="001214A9">
      <w:pPr>
        <w:spacing w:after="0"/>
        <w:jc w:val="both"/>
        <w:rPr>
          <w:rFonts w:ascii="Century Gothic" w:hAnsi="Century Gothic"/>
          <w:bCs/>
          <w:sz w:val="20"/>
          <w:szCs w:val="20"/>
        </w:rPr>
      </w:pPr>
    </w:p>
    <w:p w14:paraId="6A6F5D1B" w14:textId="7D5F5B63" w:rsidR="00F6146F" w:rsidRDefault="00F6146F" w:rsidP="001214A9">
      <w:pPr>
        <w:spacing w:after="0"/>
        <w:jc w:val="both"/>
        <w:rPr>
          <w:rFonts w:ascii="Century Gothic" w:hAnsi="Century Gothic"/>
          <w:bCs/>
          <w:sz w:val="20"/>
          <w:szCs w:val="20"/>
        </w:rPr>
      </w:pPr>
      <w:r>
        <w:rPr>
          <w:rFonts w:ascii="Century Gothic" w:hAnsi="Century Gothic"/>
          <w:bCs/>
          <w:sz w:val="20"/>
          <w:szCs w:val="20"/>
        </w:rPr>
        <w:t xml:space="preserve">Five residents spoke against the proposed resolution citing reasons such as: concern over future </w:t>
      </w:r>
      <w:proofErr w:type="gramStart"/>
      <w:r>
        <w:rPr>
          <w:rFonts w:ascii="Century Gothic" w:hAnsi="Century Gothic"/>
          <w:bCs/>
          <w:sz w:val="20"/>
          <w:szCs w:val="20"/>
        </w:rPr>
        <w:t>owners</w:t>
      </w:r>
      <w:proofErr w:type="gramEnd"/>
      <w:r>
        <w:rPr>
          <w:rFonts w:ascii="Century Gothic" w:hAnsi="Century Gothic"/>
          <w:bCs/>
          <w:sz w:val="20"/>
          <w:szCs w:val="20"/>
        </w:rPr>
        <w:t xml:space="preserve"> disposition towards the area, not wanting to give away public land, not having enough room on the sidewalk to get to the park, and would like to see it remain a gravel street. </w:t>
      </w:r>
    </w:p>
    <w:p w14:paraId="682059D7" w14:textId="77777777" w:rsidR="00417106" w:rsidRDefault="00417106" w:rsidP="001214A9">
      <w:pPr>
        <w:spacing w:after="0"/>
        <w:jc w:val="both"/>
        <w:rPr>
          <w:rFonts w:ascii="Century Gothic" w:hAnsi="Century Gothic"/>
          <w:bCs/>
          <w:sz w:val="20"/>
          <w:szCs w:val="20"/>
        </w:rPr>
      </w:pPr>
    </w:p>
    <w:p w14:paraId="39C8CEB1" w14:textId="27C3E72C" w:rsidR="00417106" w:rsidRDefault="00417106" w:rsidP="001214A9">
      <w:pPr>
        <w:spacing w:after="0"/>
        <w:jc w:val="both"/>
        <w:rPr>
          <w:rFonts w:ascii="Century Gothic" w:hAnsi="Century Gothic"/>
          <w:bCs/>
          <w:sz w:val="20"/>
          <w:szCs w:val="20"/>
        </w:rPr>
      </w:pPr>
      <w:r>
        <w:rPr>
          <w:rFonts w:ascii="Century Gothic" w:hAnsi="Century Gothic"/>
          <w:bCs/>
          <w:sz w:val="20"/>
          <w:szCs w:val="20"/>
        </w:rPr>
        <w:t xml:space="preserve">Public hearing closes at 7:57. </w:t>
      </w:r>
    </w:p>
    <w:p w14:paraId="054CF420" w14:textId="77777777" w:rsidR="00417106" w:rsidRDefault="00417106" w:rsidP="001214A9">
      <w:pPr>
        <w:spacing w:after="0"/>
        <w:jc w:val="both"/>
        <w:rPr>
          <w:rFonts w:ascii="Century Gothic" w:hAnsi="Century Gothic"/>
          <w:bCs/>
          <w:sz w:val="20"/>
          <w:szCs w:val="20"/>
        </w:rPr>
      </w:pPr>
    </w:p>
    <w:p w14:paraId="0D6B3E6A" w14:textId="1819E102" w:rsidR="00417106" w:rsidRDefault="00417106" w:rsidP="001214A9">
      <w:pPr>
        <w:spacing w:after="0"/>
        <w:jc w:val="both"/>
        <w:rPr>
          <w:rFonts w:ascii="Century Gothic" w:hAnsi="Century Gothic"/>
          <w:bCs/>
          <w:sz w:val="20"/>
          <w:szCs w:val="20"/>
        </w:rPr>
      </w:pPr>
      <w:r>
        <w:rPr>
          <w:rFonts w:ascii="Century Gothic" w:hAnsi="Century Gothic"/>
          <w:bCs/>
          <w:sz w:val="20"/>
          <w:szCs w:val="20"/>
        </w:rPr>
        <w:t xml:space="preserve">Council asks about the use of easements, </w:t>
      </w:r>
      <w:r w:rsidR="000A3270">
        <w:rPr>
          <w:rFonts w:ascii="Century Gothic" w:hAnsi="Century Gothic"/>
          <w:bCs/>
          <w:sz w:val="20"/>
          <w:szCs w:val="20"/>
        </w:rPr>
        <w:t xml:space="preserve">the landscaping of the area, </w:t>
      </w:r>
      <w:r>
        <w:rPr>
          <w:rFonts w:ascii="Century Gothic" w:hAnsi="Century Gothic"/>
          <w:bCs/>
          <w:sz w:val="20"/>
          <w:szCs w:val="20"/>
        </w:rPr>
        <w:t xml:space="preserve">the potential value of the area of property in question, and potential alternatives that could be done there as well as committing the City to taking better care of the street </w:t>
      </w:r>
      <w:r w:rsidR="000A3270">
        <w:rPr>
          <w:rFonts w:ascii="Century Gothic" w:hAnsi="Century Gothic"/>
          <w:bCs/>
          <w:sz w:val="20"/>
          <w:szCs w:val="20"/>
        </w:rPr>
        <w:t>regarding road condition and snow removal.</w:t>
      </w:r>
    </w:p>
    <w:p w14:paraId="2AE9E999" w14:textId="22C76DBE" w:rsidR="00F6146F" w:rsidRDefault="00F6146F" w:rsidP="001214A9">
      <w:pPr>
        <w:spacing w:after="0"/>
        <w:jc w:val="both"/>
        <w:rPr>
          <w:rFonts w:ascii="Century Gothic" w:hAnsi="Century Gothic"/>
          <w:bCs/>
          <w:sz w:val="20"/>
          <w:szCs w:val="20"/>
        </w:rPr>
      </w:pPr>
      <w:r>
        <w:rPr>
          <w:rFonts w:ascii="Century Gothic" w:hAnsi="Century Gothic"/>
          <w:bCs/>
          <w:sz w:val="20"/>
          <w:szCs w:val="20"/>
        </w:rPr>
        <w:t xml:space="preserve"> </w:t>
      </w:r>
    </w:p>
    <w:p w14:paraId="0B2EC8D3" w14:textId="7EA29B9B" w:rsidR="009A2F82" w:rsidRDefault="009A2F82" w:rsidP="009A2F82">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Pr>
          <w:rFonts w:ascii="Century Gothic" w:hAnsi="Century Gothic"/>
          <w:sz w:val="20"/>
          <w:szCs w:val="20"/>
        </w:rPr>
        <w:t>King moved to approve the resolution with the condition that City Council must approve the easements</w:t>
      </w:r>
      <w:r>
        <w:rPr>
          <w:rFonts w:ascii="Century Gothic" w:hAnsi="Century Gothic"/>
          <w:sz w:val="20"/>
          <w:szCs w:val="20"/>
        </w:rPr>
        <w:t xml:space="preserve">, </w:t>
      </w:r>
      <w:r>
        <w:rPr>
          <w:rFonts w:ascii="Century Gothic" w:hAnsi="Century Gothic"/>
          <w:sz w:val="20"/>
          <w:szCs w:val="20"/>
        </w:rPr>
        <w:t>Hauser</w:t>
      </w:r>
      <w:r>
        <w:rPr>
          <w:rFonts w:ascii="Century Gothic" w:hAnsi="Century Gothic"/>
          <w:sz w:val="20"/>
          <w:szCs w:val="20"/>
        </w:rPr>
        <w:t xml:space="preserve"> seconded,</w:t>
      </w:r>
    </w:p>
    <w:p w14:paraId="1CDB025F" w14:textId="77777777" w:rsidR="009A2F82" w:rsidRDefault="009A2F82" w:rsidP="009A2F82">
      <w:pPr>
        <w:spacing w:after="0"/>
        <w:jc w:val="both"/>
        <w:rPr>
          <w:rFonts w:ascii="Century Gothic" w:hAnsi="Century Gothic"/>
          <w:sz w:val="20"/>
          <w:szCs w:val="20"/>
        </w:rPr>
      </w:pPr>
      <w:r>
        <w:rPr>
          <w:rFonts w:ascii="Century Gothic" w:hAnsi="Century Gothic"/>
          <w:sz w:val="20"/>
          <w:szCs w:val="20"/>
        </w:rPr>
        <w:t>To approve the</w:t>
      </w:r>
      <w:r w:rsidRPr="00B827D5">
        <w:rPr>
          <w:rFonts w:ascii="Century Gothic" w:hAnsi="Century Gothic"/>
          <w:sz w:val="20"/>
          <w:szCs w:val="20"/>
        </w:rPr>
        <w:t xml:space="preserve"> </w:t>
      </w:r>
      <w:r>
        <w:rPr>
          <w:rFonts w:ascii="Century Gothic" w:hAnsi="Century Gothic"/>
          <w:sz w:val="20"/>
          <w:szCs w:val="20"/>
        </w:rPr>
        <w:t>regular meeting minutes for May 26</w:t>
      </w:r>
      <w:r w:rsidRPr="005B7B86">
        <w:rPr>
          <w:rFonts w:ascii="Century Gothic" w:hAnsi="Century Gothic"/>
          <w:sz w:val="20"/>
          <w:szCs w:val="20"/>
          <w:vertAlign w:val="superscript"/>
        </w:rPr>
        <w:t>th</w:t>
      </w:r>
      <w:r>
        <w:rPr>
          <w:rFonts w:ascii="Century Gothic" w:hAnsi="Century Gothic"/>
          <w:sz w:val="20"/>
          <w:szCs w:val="20"/>
        </w:rPr>
        <w:t>, 2026.</w:t>
      </w:r>
    </w:p>
    <w:p w14:paraId="18F6C770" w14:textId="64DEDB63" w:rsidR="009A2F82" w:rsidRDefault="009A2F82" w:rsidP="009A2F82">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r>
      <w:r>
        <w:rPr>
          <w:rFonts w:ascii="Century Gothic" w:hAnsi="Century Gothic"/>
          <w:sz w:val="20"/>
          <w:szCs w:val="20"/>
        </w:rPr>
        <w:t>Hauser, King</w:t>
      </w:r>
      <w:r>
        <w:rPr>
          <w:rFonts w:ascii="Century Gothic" w:hAnsi="Century Gothic"/>
          <w:sz w:val="20"/>
          <w:szCs w:val="20"/>
        </w:rPr>
        <w:t xml:space="preserve">.  </w:t>
      </w:r>
    </w:p>
    <w:p w14:paraId="4E4DCDC2" w14:textId="6A810079" w:rsidR="009A2F82" w:rsidRDefault="009A2F82" w:rsidP="009A2F82">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r>
      <w:r>
        <w:rPr>
          <w:rFonts w:ascii="Century Gothic" w:hAnsi="Century Gothic"/>
          <w:sz w:val="20"/>
          <w:szCs w:val="20"/>
        </w:rPr>
        <w:t>Jones, Bikson, Clauser, Salvia, Trent</w:t>
      </w:r>
      <w:r>
        <w:rPr>
          <w:rFonts w:ascii="Century Gothic" w:hAnsi="Century Gothic"/>
          <w:sz w:val="20"/>
          <w:szCs w:val="20"/>
        </w:rPr>
        <w:t>.</w:t>
      </w:r>
    </w:p>
    <w:p w14:paraId="19DB5C8D" w14:textId="77777777" w:rsidR="009A2F82" w:rsidRDefault="009A2F82" w:rsidP="009A2F82">
      <w:pPr>
        <w:spacing w:after="0"/>
        <w:ind w:firstLine="720"/>
        <w:jc w:val="both"/>
        <w:rPr>
          <w:rFonts w:ascii="Century Gothic" w:hAnsi="Century Gothic"/>
          <w:sz w:val="20"/>
          <w:szCs w:val="20"/>
        </w:rPr>
      </w:pPr>
      <w:r>
        <w:rPr>
          <w:rFonts w:ascii="Century Gothic" w:hAnsi="Century Gothic"/>
          <w:sz w:val="20"/>
          <w:szCs w:val="20"/>
        </w:rPr>
        <w:t>ABSENT:  None.</w:t>
      </w:r>
    </w:p>
    <w:p w14:paraId="0F7A553B" w14:textId="03A66675" w:rsidR="009A2F82" w:rsidRDefault="009A2F82" w:rsidP="009A2F82">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 xml:space="preserve"> NOT</w:t>
      </w:r>
      <w:r>
        <w:rPr>
          <w:rFonts w:ascii="Century Gothic" w:hAnsi="Century Gothic"/>
          <w:sz w:val="20"/>
          <w:szCs w:val="20"/>
        </w:rPr>
        <w:t xml:space="preserve"> Carried.</w:t>
      </w:r>
    </w:p>
    <w:p w14:paraId="2E5AB4D7" w14:textId="77777777" w:rsidR="004F6AFA" w:rsidRDefault="004F6AFA" w:rsidP="001214A9">
      <w:pPr>
        <w:spacing w:after="0"/>
        <w:jc w:val="both"/>
        <w:rPr>
          <w:rFonts w:ascii="Century Gothic" w:hAnsi="Century Gothic"/>
          <w:bCs/>
          <w:sz w:val="20"/>
          <w:szCs w:val="20"/>
        </w:rPr>
      </w:pPr>
    </w:p>
    <w:p w14:paraId="6BD86438" w14:textId="77777777" w:rsidR="001214A9" w:rsidRPr="00910038" w:rsidRDefault="001214A9" w:rsidP="001214A9">
      <w:pPr>
        <w:spacing w:after="0"/>
        <w:jc w:val="both"/>
        <w:rPr>
          <w:rFonts w:ascii="Century Gothic" w:hAnsi="Century Gothic"/>
          <w:bCs/>
          <w:sz w:val="20"/>
          <w:szCs w:val="20"/>
        </w:rPr>
      </w:pPr>
    </w:p>
    <w:p w14:paraId="6789AB6E" w14:textId="77777777" w:rsidR="001214A9" w:rsidRDefault="001214A9" w:rsidP="001214A9">
      <w:pPr>
        <w:spacing w:after="0"/>
        <w:jc w:val="both"/>
        <w:rPr>
          <w:rFonts w:ascii="Century Gothic" w:hAnsi="Century Gothic"/>
          <w:b/>
          <w:sz w:val="20"/>
          <w:szCs w:val="20"/>
          <w:u w:val="single"/>
        </w:rPr>
      </w:pPr>
      <w:r>
        <w:rPr>
          <w:rFonts w:ascii="Century Gothic" w:hAnsi="Century Gothic"/>
          <w:b/>
          <w:sz w:val="20"/>
          <w:szCs w:val="20"/>
          <w:u w:val="single"/>
        </w:rPr>
        <w:t>8</w:t>
      </w:r>
      <w:r w:rsidRPr="00F7369A">
        <w:rPr>
          <w:rFonts w:ascii="Century Gothic" w:hAnsi="Century Gothic"/>
          <w:b/>
          <w:sz w:val="20"/>
          <w:szCs w:val="20"/>
          <w:u w:val="single"/>
        </w:rPr>
        <w:t>.</w:t>
      </w:r>
      <w:r w:rsidRPr="00E70D0C">
        <w:rPr>
          <w:rFonts w:ascii="Century Gothic" w:hAnsi="Century Gothic"/>
          <w:b/>
          <w:sz w:val="20"/>
          <w:szCs w:val="20"/>
          <w:u w:val="single"/>
        </w:rPr>
        <w:t xml:space="preserve"> </w:t>
      </w:r>
      <w:r w:rsidRPr="00F7369A">
        <w:rPr>
          <w:rFonts w:ascii="Century Gothic" w:hAnsi="Century Gothic"/>
          <w:b/>
          <w:sz w:val="20"/>
          <w:szCs w:val="20"/>
          <w:u w:val="single"/>
        </w:rPr>
        <w:t xml:space="preserve">LEGISLATIVE DELIBERATIONS  </w:t>
      </w:r>
    </w:p>
    <w:p w14:paraId="2F725604" w14:textId="5E5DC931" w:rsidR="00C9728E" w:rsidRDefault="00782A44" w:rsidP="00C9728E">
      <w:pPr>
        <w:spacing w:after="0"/>
        <w:jc w:val="both"/>
        <w:rPr>
          <w:rFonts w:ascii="Century Gothic" w:hAnsi="Century Gothic"/>
          <w:sz w:val="20"/>
          <w:szCs w:val="20"/>
        </w:rPr>
      </w:pPr>
      <w:r>
        <w:rPr>
          <w:rFonts w:ascii="Century Gothic" w:hAnsi="Century Gothic"/>
          <w:bCs/>
          <w:sz w:val="20"/>
          <w:szCs w:val="20"/>
        </w:rPr>
        <w:t>NONE.</w:t>
      </w:r>
    </w:p>
    <w:p w14:paraId="0FD7FC56" w14:textId="77777777" w:rsidR="00C9728E" w:rsidRDefault="00C9728E" w:rsidP="001214A9">
      <w:pPr>
        <w:spacing w:after="0"/>
        <w:jc w:val="both"/>
        <w:rPr>
          <w:rFonts w:ascii="Century Gothic" w:hAnsi="Century Gothic"/>
          <w:sz w:val="20"/>
          <w:szCs w:val="20"/>
        </w:rPr>
      </w:pPr>
    </w:p>
    <w:p w14:paraId="58876BEE" w14:textId="77777777" w:rsidR="001214A9" w:rsidRDefault="001214A9" w:rsidP="001214A9">
      <w:pPr>
        <w:spacing w:after="0"/>
        <w:jc w:val="both"/>
        <w:rPr>
          <w:rFonts w:ascii="Century Gothic" w:hAnsi="Century Gothic"/>
          <w:sz w:val="20"/>
          <w:szCs w:val="20"/>
        </w:rPr>
      </w:pPr>
    </w:p>
    <w:p w14:paraId="5E4462D9" w14:textId="77777777" w:rsidR="001214A9" w:rsidRPr="00F7369A" w:rsidRDefault="001214A9" w:rsidP="001214A9">
      <w:pPr>
        <w:spacing w:after="0"/>
        <w:jc w:val="both"/>
        <w:rPr>
          <w:rFonts w:ascii="Century Gothic" w:hAnsi="Century Gothic"/>
          <w:b/>
          <w:sz w:val="20"/>
          <w:szCs w:val="20"/>
          <w:u w:val="single"/>
        </w:rPr>
      </w:pPr>
      <w:r w:rsidRPr="00F53413">
        <w:rPr>
          <w:rFonts w:ascii="Century Gothic" w:hAnsi="Century Gothic"/>
          <w:b/>
          <w:sz w:val="20"/>
          <w:szCs w:val="20"/>
          <w:u w:val="single"/>
        </w:rPr>
        <w:t>9. REPORTS AND REGULAR BUSINESS</w:t>
      </w:r>
      <w:r w:rsidRPr="00F7369A">
        <w:rPr>
          <w:rFonts w:ascii="Century Gothic" w:hAnsi="Century Gothic"/>
          <w:b/>
          <w:sz w:val="20"/>
          <w:szCs w:val="20"/>
          <w:u w:val="single"/>
        </w:rPr>
        <w:t xml:space="preserve">  </w:t>
      </w:r>
    </w:p>
    <w:p w14:paraId="5D911F63" w14:textId="77777777" w:rsidR="001214A9" w:rsidRDefault="001214A9" w:rsidP="001214A9">
      <w:pPr>
        <w:spacing w:after="0"/>
        <w:jc w:val="both"/>
        <w:rPr>
          <w:rFonts w:ascii="Century Gothic" w:hAnsi="Century Gothic"/>
          <w:sz w:val="20"/>
          <w:szCs w:val="20"/>
        </w:rPr>
      </w:pPr>
      <w:bookmarkStart w:id="4" w:name="_Hlk40941967"/>
      <w:bookmarkStart w:id="5" w:name="_Hlk75419862"/>
      <w:bookmarkStart w:id="6" w:name="_Hlk74204927"/>
      <w:bookmarkStart w:id="7" w:name="_Hlk106795844"/>
    </w:p>
    <w:p w14:paraId="686DFD32" w14:textId="5493ADC1" w:rsidR="001214A9" w:rsidRDefault="007A22EB" w:rsidP="001214A9">
      <w:pPr>
        <w:spacing w:after="0"/>
        <w:jc w:val="both"/>
        <w:rPr>
          <w:rFonts w:ascii="Century Gothic" w:hAnsi="Century Gothic"/>
          <w:sz w:val="20"/>
          <w:szCs w:val="20"/>
        </w:rPr>
      </w:pPr>
      <w:r>
        <w:rPr>
          <w:rFonts w:ascii="Century Gothic" w:hAnsi="Century Gothic"/>
          <w:sz w:val="20"/>
          <w:szCs w:val="20"/>
        </w:rPr>
        <w:t xml:space="preserve">9A. Consideration of a resolution for Sheriff, Search and Rescue Team (SSRT). </w:t>
      </w:r>
    </w:p>
    <w:p w14:paraId="2D08B6AB" w14:textId="4E91DBFB" w:rsidR="007A22EB" w:rsidRDefault="007A22EB" w:rsidP="001214A9">
      <w:pPr>
        <w:spacing w:after="0"/>
        <w:jc w:val="both"/>
        <w:rPr>
          <w:rFonts w:ascii="Century Gothic" w:hAnsi="Century Gothic"/>
          <w:sz w:val="20"/>
          <w:szCs w:val="20"/>
        </w:rPr>
      </w:pPr>
      <w:r>
        <w:rPr>
          <w:rFonts w:ascii="Century Gothic" w:hAnsi="Century Gothic"/>
          <w:sz w:val="20"/>
          <w:szCs w:val="20"/>
        </w:rPr>
        <w:lastRenderedPageBreak/>
        <w:t xml:space="preserve">Fire Chief Demoff discusses the program and its uses for Council. </w:t>
      </w:r>
    </w:p>
    <w:p w14:paraId="3F941697" w14:textId="77777777" w:rsidR="007A22EB" w:rsidRDefault="007A22EB" w:rsidP="001214A9">
      <w:pPr>
        <w:spacing w:after="0"/>
        <w:jc w:val="both"/>
        <w:rPr>
          <w:rFonts w:ascii="Century Gothic" w:hAnsi="Century Gothic"/>
          <w:sz w:val="20"/>
          <w:szCs w:val="20"/>
        </w:rPr>
      </w:pPr>
    </w:p>
    <w:p w14:paraId="0A6FBFA9" w14:textId="56B5574C" w:rsidR="005C6033" w:rsidRDefault="005C6033" w:rsidP="001214A9">
      <w:pPr>
        <w:spacing w:after="0"/>
        <w:jc w:val="both"/>
        <w:rPr>
          <w:rFonts w:ascii="Century Gothic" w:hAnsi="Century Gothic"/>
          <w:sz w:val="20"/>
          <w:szCs w:val="20"/>
        </w:rPr>
      </w:pPr>
      <w:r>
        <w:rPr>
          <w:rFonts w:ascii="Century Gothic" w:hAnsi="Century Gothic"/>
          <w:sz w:val="20"/>
          <w:szCs w:val="20"/>
        </w:rPr>
        <w:t xml:space="preserve">Council asks about the training involved and liability issues that might arise. They also ask for a report in a year from now on the progress of the program for the public. </w:t>
      </w:r>
    </w:p>
    <w:p w14:paraId="6D25E7F6" w14:textId="77777777" w:rsidR="005C6033" w:rsidRDefault="005C6033" w:rsidP="001214A9">
      <w:pPr>
        <w:spacing w:after="0"/>
        <w:jc w:val="both"/>
        <w:rPr>
          <w:rFonts w:ascii="Century Gothic" w:hAnsi="Century Gothic"/>
          <w:sz w:val="20"/>
          <w:szCs w:val="20"/>
        </w:rPr>
      </w:pPr>
    </w:p>
    <w:p w14:paraId="5E976484" w14:textId="607133D4" w:rsidR="001214A9" w:rsidRDefault="001214A9" w:rsidP="001214A9">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sidR="005C6033">
        <w:rPr>
          <w:rFonts w:ascii="Century Gothic" w:hAnsi="Century Gothic"/>
          <w:sz w:val="20"/>
          <w:szCs w:val="20"/>
        </w:rPr>
        <w:t>Salvia</w:t>
      </w:r>
      <w:r>
        <w:rPr>
          <w:rFonts w:ascii="Century Gothic" w:hAnsi="Century Gothic"/>
          <w:sz w:val="20"/>
          <w:szCs w:val="20"/>
        </w:rPr>
        <w:t xml:space="preserve"> moved, </w:t>
      </w:r>
      <w:r w:rsidR="005C6033">
        <w:rPr>
          <w:rFonts w:ascii="Century Gothic" w:hAnsi="Century Gothic"/>
          <w:sz w:val="20"/>
          <w:szCs w:val="20"/>
        </w:rPr>
        <w:t>King</w:t>
      </w:r>
      <w:r>
        <w:rPr>
          <w:rFonts w:ascii="Century Gothic" w:hAnsi="Century Gothic"/>
          <w:sz w:val="20"/>
          <w:szCs w:val="20"/>
        </w:rPr>
        <w:t xml:space="preserve"> seconded,</w:t>
      </w:r>
    </w:p>
    <w:p w14:paraId="70F817BB" w14:textId="11DBE8DB"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To </w:t>
      </w:r>
      <w:r w:rsidR="005C6033">
        <w:rPr>
          <w:rFonts w:ascii="Century Gothic" w:hAnsi="Century Gothic"/>
          <w:sz w:val="20"/>
          <w:szCs w:val="20"/>
        </w:rPr>
        <w:t>approve participation of the Oakland County Sheriff, Search and Rescue Team (SSRT) program</w:t>
      </w:r>
      <w:r>
        <w:rPr>
          <w:rFonts w:ascii="Century Gothic" w:hAnsi="Century Gothic"/>
          <w:sz w:val="20"/>
          <w:szCs w:val="20"/>
        </w:rPr>
        <w:t>.</w:t>
      </w:r>
    </w:p>
    <w:p w14:paraId="78B363D5" w14:textId="77777777" w:rsidR="001214A9" w:rsidRDefault="001214A9" w:rsidP="001214A9">
      <w:pPr>
        <w:spacing w:after="0"/>
        <w:jc w:val="both"/>
        <w:rPr>
          <w:rFonts w:ascii="Century Gothic" w:hAnsi="Century Gothic"/>
          <w:sz w:val="20"/>
          <w:szCs w:val="20"/>
        </w:rPr>
      </w:pPr>
    </w:p>
    <w:p w14:paraId="1509C8CF"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King, Salvia, Trent.  </w:t>
      </w:r>
    </w:p>
    <w:p w14:paraId="33696C5D"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6E6F0A58"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ABSENT:  None.</w:t>
      </w:r>
    </w:p>
    <w:p w14:paraId="34ECB4A6"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Motion Carried.</w:t>
      </w:r>
    </w:p>
    <w:p w14:paraId="3BDA1D67" w14:textId="77777777" w:rsidR="00D46F5F" w:rsidRDefault="00D46F5F" w:rsidP="001214A9">
      <w:pPr>
        <w:spacing w:after="0"/>
        <w:jc w:val="both"/>
        <w:rPr>
          <w:rFonts w:ascii="Century Gothic" w:hAnsi="Century Gothic"/>
          <w:sz w:val="20"/>
          <w:szCs w:val="20"/>
        </w:rPr>
      </w:pPr>
    </w:p>
    <w:p w14:paraId="602E04F6" w14:textId="2C52D327" w:rsidR="00CF1774" w:rsidRDefault="00BA2753" w:rsidP="004E5521">
      <w:pPr>
        <w:spacing w:after="0"/>
        <w:jc w:val="both"/>
        <w:rPr>
          <w:rFonts w:ascii="Century Gothic" w:hAnsi="Century Gothic"/>
          <w:sz w:val="20"/>
          <w:szCs w:val="20"/>
        </w:rPr>
      </w:pPr>
      <w:r>
        <w:rPr>
          <w:rFonts w:ascii="Century Gothic" w:hAnsi="Century Gothic"/>
          <w:sz w:val="20"/>
          <w:szCs w:val="20"/>
        </w:rPr>
        <w:t xml:space="preserve">9B. Consideration to award a bid to Superior Excavation for the installation of a storm structure at the west end of Drace St. in the amount of $34,496.00. </w:t>
      </w:r>
    </w:p>
    <w:p w14:paraId="663CFE35" w14:textId="77777777" w:rsidR="00B05A4D" w:rsidRDefault="00B05A4D" w:rsidP="004E5521">
      <w:pPr>
        <w:spacing w:after="0"/>
        <w:jc w:val="both"/>
        <w:rPr>
          <w:rFonts w:ascii="Century Gothic" w:hAnsi="Century Gothic"/>
          <w:sz w:val="20"/>
          <w:szCs w:val="20"/>
        </w:rPr>
      </w:pPr>
    </w:p>
    <w:p w14:paraId="5B11EA62" w14:textId="7317CC55" w:rsidR="00B05A4D" w:rsidRDefault="00B05A4D" w:rsidP="004E5521">
      <w:pPr>
        <w:spacing w:after="0"/>
        <w:jc w:val="both"/>
        <w:rPr>
          <w:rFonts w:ascii="Century Gothic" w:hAnsi="Century Gothic"/>
          <w:sz w:val="20"/>
          <w:szCs w:val="20"/>
        </w:rPr>
      </w:pPr>
      <w:r>
        <w:rPr>
          <w:rFonts w:ascii="Century Gothic" w:hAnsi="Century Gothic"/>
          <w:sz w:val="20"/>
          <w:szCs w:val="20"/>
        </w:rPr>
        <w:t>Council asks for reasoning behind this system installation</w:t>
      </w:r>
      <w:r w:rsidR="00D21181">
        <w:rPr>
          <w:rFonts w:ascii="Century Gothic" w:hAnsi="Century Gothic"/>
          <w:sz w:val="20"/>
          <w:szCs w:val="20"/>
        </w:rPr>
        <w:t xml:space="preserve"> and what did the bids look like</w:t>
      </w:r>
      <w:r>
        <w:rPr>
          <w:rFonts w:ascii="Century Gothic" w:hAnsi="Century Gothic"/>
          <w:sz w:val="20"/>
          <w:szCs w:val="20"/>
        </w:rPr>
        <w:t xml:space="preserve">. </w:t>
      </w:r>
    </w:p>
    <w:p w14:paraId="09F7DE7A" w14:textId="77777777" w:rsidR="00B05A4D" w:rsidRDefault="00B05A4D" w:rsidP="004E5521">
      <w:pPr>
        <w:spacing w:after="0"/>
        <w:jc w:val="both"/>
        <w:rPr>
          <w:rFonts w:ascii="Century Gothic" w:hAnsi="Century Gothic"/>
          <w:sz w:val="20"/>
          <w:szCs w:val="20"/>
        </w:rPr>
      </w:pPr>
    </w:p>
    <w:p w14:paraId="018873ED" w14:textId="0212094C" w:rsidR="00B05A4D" w:rsidRDefault="00B05A4D" w:rsidP="004E5521">
      <w:pPr>
        <w:spacing w:after="0"/>
        <w:jc w:val="both"/>
        <w:rPr>
          <w:rFonts w:ascii="Century Gothic" w:hAnsi="Century Gothic"/>
          <w:sz w:val="20"/>
          <w:szCs w:val="20"/>
        </w:rPr>
      </w:pPr>
      <w:r>
        <w:rPr>
          <w:rFonts w:ascii="Century Gothic" w:hAnsi="Century Gothic"/>
          <w:sz w:val="20"/>
          <w:szCs w:val="20"/>
        </w:rPr>
        <w:t xml:space="preserve">Public Works Director Shaefer discusses the potential solutions and how this option appears to be the most cost efficient and effective manner for fixing the ongoing drainage problem. </w:t>
      </w:r>
      <w:r w:rsidR="00D21181">
        <w:rPr>
          <w:rFonts w:ascii="Century Gothic" w:hAnsi="Century Gothic"/>
          <w:sz w:val="20"/>
          <w:szCs w:val="20"/>
        </w:rPr>
        <w:t xml:space="preserve">This was also the only bid. </w:t>
      </w:r>
    </w:p>
    <w:p w14:paraId="2F2369BA" w14:textId="77777777" w:rsidR="00B05A4D" w:rsidRDefault="00B05A4D" w:rsidP="00B05A4D">
      <w:pPr>
        <w:spacing w:after="0"/>
        <w:jc w:val="both"/>
        <w:rPr>
          <w:rFonts w:ascii="Century Gothic" w:hAnsi="Century Gothic"/>
          <w:sz w:val="20"/>
          <w:szCs w:val="20"/>
        </w:rPr>
      </w:pPr>
    </w:p>
    <w:p w14:paraId="3F365C8E" w14:textId="09EE87CF" w:rsidR="00B05A4D" w:rsidRDefault="00B05A4D" w:rsidP="00B05A4D">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Pr>
          <w:rFonts w:ascii="Century Gothic" w:hAnsi="Century Gothic"/>
          <w:sz w:val="20"/>
          <w:szCs w:val="20"/>
        </w:rPr>
        <w:t>Hauser</w:t>
      </w:r>
      <w:r>
        <w:rPr>
          <w:rFonts w:ascii="Century Gothic" w:hAnsi="Century Gothic"/>
          <w:sz w:val="20"/>
          <w:szCs w:val="20"/>
        </w:rPr>
        <w:t xml:space="preserve"> moved, </w:t>
      </w:r>
      <w:r>
        <w:rPr>
          <w:rFonts w:ascii="Century Gothic" w:hAnsi="Century Gothic"/>
          <w:sz w:val="20"/>
          <w:szCs w:val="20"/>
        </w:rPr>
        <w:t>Clauser</w:t>
      </w:r>
      <w:r>
        <w:rPr>
          <w:rFonts w:ascii="Century Gothic" w:hAnsi="Century Gothic"/>
          <w:sz w:val="20"/>
          <w:szCs w:val="20"/>
        </w:rPr>
        <w:t xml:space="preserve"> seconded,</w:t>
      </w:r>
    </w:p>
    <w:p w14:paraId="23897992" w14:textId="31CD67FC" w:rsidR="00B05A4D" w:rsidRDefault="00B05A4D" w:rsidP="00B05A4D">
      <w:pPr>
        <w:spacing w:after="0"/>
        <w:jc w:val="both"/>
        <w:rPr>
          <w:rFonts w:ascii="Century Gothic" w:hAnsi="Century Gothic"/>
          <w:sz w:val="20"/>
          <w:szCs w:val="20"/>
        </w:rPr>
      </w:pPr>
      <w:r>
        <w:rPr>
          <w:rFonts w:ascii="Century Gothic" w:hAnsi="Century Gothic"/>
          <w:sz w:val="20"/>
          <w:szCs w:val="20"/>
        </w:rPr>
        <w:t>To a</w:t>
      </w:r>
      <w:r>
        <w:rPr>
          <w:rFonts w:ascii="Century Gothic" w:hAnsi="Century Gothic"/>
          <w:sz w:val="20"/>
          <w:szCs w:val="20"/>
        </w:rPr>
        <w:t>ward a bid to Superior Excavation for the installation of a storm structure drain at the west end of Drace St. in the amount of $37,000 which includes the 10% contingency</w:t>
      </w:r>
      <w:r>
        <w:rPr>
          <w:rFonts w:ascii="Century Gothic" w:hAnsi="Century Gothic"/>
          <w:sz w:val="20"/>
          <w:szCs w:val="20"/>
        </w:rPr>
        <w:t>.</w:t>
      </w:r>
    </w:p>
    <w:p w14:paraId="6C09A28A" w14:textId="77777777" w:rsidR="00B05A4D" w:rsidRDefault="00B05A4D" w:rsidP="00B05A4D">
      <w:pPr>
        <w:spacing w:after="0"/>
        <w:jc w:val="both"/>
        <w:rPr>
          <w:rFonts w:ascii="Century Gothic" w:hAnsi="Century Gothic"/>
          <w:sz w:val="20"/>
          <w:szCs w:val="20"/>
        </w:rPr>
      </w:pPr>
    </w:p>
    <w:p w14:paraId="48AD736E" w14:textId="77777777" w:rsidR="00B05A4D" w:rsidRDefault="00B05A4D" w:rsidP="00B05A4D">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King, Salvia, Trent.  </w:t>
      </w:r>
    </w:p>
    <w:p w14:paraId="413220FF" w14:textId="77777777" w:rsidR="00B05A4D" w:rsidRDefault="00B05A4D" w:rsidP="00B05A4D">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3B28AEE7" w14:textId="77777777" w:rsidR="00B05A4D" w:rsidRDefault="00B05A4D" w:rsidP="00B05A4D">
      <w:pPr>
        <w:spacing w:after="0"/>
        <w:ind w:firstLine="720"/>
        <w:jc w:val="both"/>
        <w:rPr>
          <w:rFonts w:ascii="Century Gothic" w:hAnsi="Century Gothic"/>
          <w:sz w:val="20"/>
          <w:szCs w:val="20"/>
        </w:rPr>
      </w:pPr>
      <w:r>
        <w:rPr>
          <w:rFonts w:ascii="Century Gothic" w:hAnsi="Century Gothic"/>
          <w:sz w:val="20"/>
          <w:szCs w:val="20"/>
        </w:rPr>
        <w:t>ABSENT:  None.</w:t>
      </w:r>
    </w:p>
    <w:p w14:paraId="22CAACB6" w14:textId="77777777" w:rsidR="00B05A4D" w:rsidRDefault="00B05A4D" w:rsidP="00B05A4D">
      <w:pPr>
        <w:spacing w:after="0"/>
        <w:jc w:val="both"/>
        <w:rPr>
          <w:rFonts w:ascii="Century Gothic" w:hAnsi="Century Gothic"/>
          <w:sz w:val="20"/>
          <w:szCs w:val="20"/>
        </w:rPr>
      </w:pPr>
      <w:r>
        <w:rPr>
          <w:rFonts w:ascii="Century Gothic" w:hAnsi="Century Gothic"/>
          <w:sz w:val="20"/>
          <w:szCs w:val="20"/>
        </w:rPr>
        <w:t>Motion Carried.</w:t>
      </w:r>
    </w:p>
    <w:p w14:paraId="70A19F8E" w14:textId="77777777" w:rsidR="004E5521" w:rsidRDefault="004E5521" w:rsidP="001214A9">
      <w:pPr>
        <w:spacing w:after="0"/>
        <w:jc w:val="both"/>
        <w:rPr>
          <w:rFonts w:ascii="Century Gothic" w:hAnsi="Century Gothic"/>
          <w:sz w:val="20"/>
          <w:szCs w:val="20"/>
        </w:rPr>
      </w:pPr>
    </w:p>
    <w:p w14:paraId="539AD3E0" w14:textId="536D67A2" w:rsidR="00B05B46" w:rsidRDefault="00B05B46" w:rsidP="001214A9">
      <w:pPr>
        <w:spacing w:after="0"/>
        <w:jc w:val="both"/>
        <w:rPr>
          <w:rFonts w:ascii="Century Gothic" w:hAnsi="Century Gothic"/>
          <w:sz w:val="20"/>
          <w:szCs w:val="20"/>
        </w:rPr>
      </w:pPr>
      <w:r>
        <w:rPr>
          <w:rFonts w:ascii="Century Gothic" w:hAnsi="Century Gothic"/>
          <w:sz w:val="20"/>
          <w:szCs w:val="20"/>
        </w:rPr>
        <w:t xml:space="preserve">9C. 2026/2027 Local and </w:t>
      </w:r>
      <w:proofErr w:type="gramStart"/>
      <w:r>
        <w:rPr>
          <w:rFonts w:ascii="Century Gothic" w:hAnsi="Century Gothic"/>
          <w:sz w:val="20"/>
          <w:szCs w:val="20"/>
        </w:rPr>
        <w:t>Major road</w:t>
      </w:r>
      <w:proofErr w:type="gramEnd"/>
      <w:r>
        <w:rPr>
          <w:rFonts w:ascii="Century Gothic" w:hAnsi="Century Gothic"/>
          <w:sz w:val="20"/>
          <w:szCs w:val="20"/>
        </w:rPr>
        <w:t xml:space="preserve"> improvement projects. </w:t>
      </w:r>
    </w:p>
    <w:p w14:paraId="07D8F067" w14:textId="77777777" w:rsidR="0088567C" w:rsidRDefault="0088567C" w:rsidP="001214A9">
      <w:pPr>
        <w:spacing w:after="0"/>
        <w:jc w:val="both"/>
        <w:rPr>
          <w:rFonts w:ascii="Century Gothic" w:hAnsi="Century Gothic"/>
          <w:sz w:val="20"/>
          <w:szCs w:val="20"/>
        </w:rPr>
      </w:pPr>
    </w:p>
    <w:p w14:paraId="0190C88B" w14:textId="766D528B" w:rsidR="0088567C" w:rsidRDefault="0088567C" w:rsidP="001214A9">
      <w:pPr>
        <w:spacing w:after="0"/>
        <w:jc w:val="both"/>
        <w:rPr>
          <w:rFonts w:ascii="Century Gothic" w:hAnsi="Century Gothic"/>
          <w:sz w:val="20"/>
          <w:szCs w:val="20"/>
        </w:rPr>
      </w:pPr>
      <w:r>
        <w:rPr>
          <w:rFonts w:ascii="Century Gothic" w:hAnsi="Century Gothic"/>
          <w:sz w:val="20"/>
          <w:szCs w:val="20"/>
        </w:rPr>
        <w:t xml:space="preserve">Schaefer outlines the road improvement projects for the </w:t>
      </w:r>
      <w:r w:rsidR="006024AE">
        <w:rPr>
          <w:rFonts w:ascii="Century Gothic" w:hAnsi="Century Gothic"/>
          <w:sz w:val="20"/>
          <w:szCs w:val="20"/>
        </w:rPr>
        <w:t>city</w:t>
      </w:r>
      <w:r>
        <w:rPr>
          <w:rFonts w:ascii="Century Gothic" w:hAnsi="Century Gothic"/>
          <w:sz w:val="20"/>
          <w:szCs w:val="20"/>
        </w:rPr>
        <w:t xml:space="preserve"> </w:t>
      </w:r>
      <w:r w:rsidR="00682F47">
        <w:rPr>
          <w:rFonts w:ascii="Century Gothic" w:hAnsi="Century Gothic"/>
          <w:sz w:val="20"/>
          <w:szCs w:val="20"/>
        </w:rPr>
        <w:t>with the</w:t>
      </w:r>
      <w:r>
        <w:rPr>
          <w:rFonts w:ascii="Century Gothic" w:hAnsi="Century Gothic"/>
          <w:sz w:val="20"/>
          <w:szCs w:val="20"/>
        </w:rPr>
        <w:t xml:space="preserve"> focus on Greak Oaks and Runyon Road. </w:t>
      </w:r>
    </w:p>
    <w:p w14:paraId="55EA07FB" w14:textId="77777777" w:rsidR="00682F47" w:rsidRDefault="00682F47" w:rsidP="001214A9">
      <w:pPr>
        <w:spacing w:after="0"/>
        <w:jc w:val="both"/>
        <w:rPr>
          <w:rFonts w:ascii="Century Gothic" w:hAnsi="Century Gothic"/>
          <w:sz w:val="20"/>
          <w:szCs w:val="20"/>
        </w:rPr>
      </w:pPr>
    </w:p>
    <w:p w14:paraId="6F75EC29" w14:textId="2BB3C0E6" w:rsidR="00682F47" w:rsidRDefault="00682F47" w:rsidP="001214A9">
      <w:pPr>
        <w:spacing w:after="0"/>
        <w:jc w:val="both"/>
        <w:rPr>
          <w:rFonts w:ascii="Century Gothic" w:hAnsi="Century Gothic"/>
          <w:sz w:val="20"/>
          <w:szCs w:val="20"/>
        </w:rPr>
      </w:pPr>
      <w:r>
        <w:rPr>
          <w:rFonts w:ascii="Century Gothic" w:hAnsi="Century Gothic"/>
          <w:sz w:val="20"/>
          <w:szCs w:val="20"/>
        </w:rPr>
        <w:t xml:space="preserve">Council asks about how the decisions are made and what the process looks like for assessing road work priorities. Schaefer says he will outline the process. Manager Banda also says that different areas of the </w:t>
      </w:r>
      <w:r w:rsidR="008F1726">
        <w:rPr>
          <w:rFonts w:ascii="Century Gothic" w:hAnsi="Century Gothic"/>
          <w:sz w:val="20"/>
          <w:szCs w:val="20"/>
        </w:rPr>
        <w:t>city</w:t>
      </w:r>
      <w:r>
        <w:rPr>
          <w:rFonts w:ascii="Century Gothic" w:hAnsi="Century Gothic"/>
          <w:sz w:val="20"/>
          <w:szCs w:val="20"/>
        </w:rPr>
        <w:t xml:space="preserve"> get consideration to spread around the road work. </w:t>
      </w:r>
    </w:p>
    <w:p w14:paraId="33004874" w14:textId="77777777" w:rsidR="008F1726" w:rsidRDefault="008F1726" w:rsidP="001214A9">
      <w:pPr>
        <w:spacing w:after="0"/>
        <w:jc w:val="both"/>
        <w:rPr>
          <w:rFonts w:ascii="Century Gothic" w:hAnsi="Century Gothic"/>
          <w:sz w:val="20"/>
          <w:szCs w:val="20"/>
        </w:rPr>
      </w:pPr>
    </w:p>
    <w:p w14:paraId="4B2ADE51" w14:textId="0F6C6A92" w:rsidR="008F1726" w:rsidRDefault="008F1726" w:rsidP="008F1726">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t xml:space="preserve">Hauser moved, </w:t>
      </w:r>
      <w:r>
        <w:rPr>
          <w:rFonts w:ascii="Century Gothic" w:hAnsi="Century Gothic"/>
          <w:sz w:val="20"/>
          <w:szCs w:val="20"/>
        </w:rPr>
        <w:t>Salvia</w:t>
      </w:r>
      <w:r>
        <w:rPr>
          <w:rFonts w:ascii="Century Gothic" w:hAnsi="Century Gothic"/>
          <w:sz w:val="20"/>
          <w:szCs w:val="20"/>
        </w:rPr>
        <w:t xml:space="preserve"> seconded,</w:t>
      </w:r>
    </w:p>
    <w:p w14:paraId="469FA570" w14:textId="6F3CB823" w:rsidR="008F1726" w:rsidRDefault="008F1726" w:rsidP="008F1726">
      <w:pPr>
        <w:spacing w:after="0"/>
        <w:jc w:val="both"/>
        <w:rPr>
          <w:rFonts w:ascii="Century Gothic" w:hAnsi="Century Gothic"/>
          <w:sz w:val="20"/>
          <w:szCs w:val="20"/>
        </w:rPr>
      </w:pPr>
      <w:r>
        <w:rPr>
          <w:rFonts w:ascii="Century Gothic" w:hAnsi="Century Gothic"/>
          <w:sz w:val="20"/>
          <w:szCs w:val="20"/>
        </w:rPr>
        <w:t xml:space="preserve">To </w:t>
      </w:r>
      <w:r>
        <w:rPr>
          <w:rFonts w:ascii="Century Gothic" w:hAnsi="Century Gothic"/>
          <w:sz w:val="20"/>
          <w:szCs w:val="20"/>
        </w:rPr>
        <w:t xml:space="preserve">have Councilmember Trent recuse themselves from voting on Item 9C. </w:t>
      </w:r>
    </w:p>
    <w:p w14:paraId="759A959F" w14:textId="77777777" w:rsidR="008F1726" w:rsidRDefault="008F1726" w:rsidP="008F1726">
      <w:pPr>
        <w:spacing w:after="0"/>
        <w:jc w:val="both"/>
        <w:rPr>
          <w:rFonts w:ascii="Century Gothic" w:hAnsi="Century Gothic"/>
          <w:sz w:val="20"/>
          <w:szCs w:val="20"/>
        </w:rPr>
      </w:pPr>
    </w:p>
    <w:p w14:paraId="466AF018" w14:textId="77777777" w:rsidR="008F1726" w:rsidRDefault="008F1726" w:rsidP="008F1726">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King, Salvia, Trent.  </w:t>
      </w:r>
    </w:p>
    <w:p w14:paraId="0F89A1F6" w14:textId="77777777" w:rsidR="008F1726" w:rsidRDefault="008F1726" w:rsidP="008F1726">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2E171AA8" w14:textId="77777777" w:rsidR="008F1726" w:rsidRDefault="008F1726" w:rsidP="008F1726">
      <w:pPr>
        <w:spacing w:after="0"/>
        <w:ind w:firstLine="720"/>
        <w:jc w:val="both"/>
        <w:rPr>
          <w:rFonts w:ascii="Century Gothic" w:hAnsi="Century Gothic"/>
          <w:sz w:val="20"/>
          <w:szCs w:val="20"/>
        </w:rPr>
      </w:pPr>
      <w:r>
        <w:rPr>
          <w:rFonts w:ascii="Century Gothic" w:hAnsi="Century Gothic"/>
          <w:sz w:val="20"/>
          <w:szCs w:val="20"/>
        </w:rPr>
        <w:t>ABSENT:  None.</w:t>
      </w:r>
    </w:p>
    <w:p w14:paraId="47667307" w14:textId="77777777" w:rsidR="008F1726" w:rsidRDefault="008F1726" w:rsidP="008F1726">
      <w:pPr>
        <w:spacing w:after="0"/>
        <w:jc w:val="both"/>
        <w:rPr>
          <w:rFonts w:ascii="Century Gothic" w:hAnsi="Century Gothic"/>
          <w:sz w:val="20"/>
          <w:szCs w:val="20"/>
        </w:rPr>
      </w:pPr>
      <w:r>
        <w:rPr>
          <w:rFonts w:ascii="Century Gothic" w:hAnsi="Century Gothic"/>
          <w:sz w:val="20"/>
          <w:szCs w:val="20"/>
        </w:rPr>
        <w:lastRenderedPageBreak/>
        <w:t>Motion Carried.</w:t>
      </w:r>
    </w:p>
    <w:p w14:paraId="22F6D92E" w14:textId="77777777" w:rsidR="008F1726" w:rsidRDefault="008F1726" w:rsidP="008F1726">
      <w:pPr>
        <w:spacing w:after="0"/>
        <w:jc w:val="both"/>
        <w:rPr>
          <w:rFonts w:ascii="Century Gothic" w:hAnsi="Century Gothic"/>
          <w:sz w:val="20"/>
          <w:szCs w:val="20"/>
        </w:rPr>
      </w:pPr>
    </w:p>
    <w:p w14:paraId="1F9F3D69" w14:textId="05BA9F88" w:rsidR="008F1726" w:rsidRDefault="008F1726" w:rsidP="008F1726">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Pr>
          <w:rFonts w:ascii="Century Gothic" w:hAnsi="Century Gothic"/>
          <w:sz w:val="20"/>
          <w:szCs w:val="20"/>
        </w:rPr>
        <w:t>Salvia</w:t>
      </w:r>
      <w:r>
        <w:rPr>
          <w:rFonts w:ascii="Century Gothic" w:hAnsi="Century Gothic"/>
          <w:sz w:val="20"/>
          <w:szCs w:val="20"/>
        </w:rPr>
        <w:t xml:space="preserve"> moved, </w:t>
      </w:r>
      <w:r w:rsidR="00934E0C">
        <w:rPr>
          <w:rFonts w:ascii="Century Gothic" w:hAnsi="Century Gothic"/>
          <w:sz w:val="20"/>
          <w:szCs w:val="20"/>
        </w:rPr>
        <w:t>H</w:t>
      </w:r>
      <w:r>
        <w:rPr>
          <w:rFonts w:ascii="Century Gothic" w:hAnsi="Century Gothic"/>
          <w:sz w:val="20"/>
          <w:szCs w:val="20"/>
        </w:rPr>
        <w:t>auser seconded,</w:t>
      </w:r>
    </w:p>
    <w:p w14:paraId="3B03B2FF" w14:textId="0B958069" w:rsidR="008F1726" w:rsidRDefault="008F1726" w:rsidP="008F1726">
      <w:pPr>
        <w:spacing w:after="0"/>
        <w:jc w:val="both"/>
        <w:rPr>
          <w:rFonts w:ascii="Century Gothic" w:hAnsi="Century Gothic"/>
          <w:sz w:val="20"/>
          <w:szCs w:val="20"/>
        </w:rPr>
      </w:pPr>
      <w:r>
        <w:rPr>
          <w:rFonts w:ascii="Century Gothic" w:hAnsi="Century Gothic"/>
          <w:sz w:val="20"/>
          <w:szCs w:val="20"/>
        </w:rPr>
        <w:t>To a</w:t>
      </w:r>
      <w:r w:rsidR="00934E0C">
        <w:rPr>
          <w:rFonts w:ascii="Century Gothic" w:hAnsi="Century Gothic"/>
          <w:sz w:val="20"/>
          <w:szCs w:val="20"/>
        </w:rPr>
        <w:t xml:space="preserve">pprove the Local and </w:t>
      </w:r>
      <w:proofErr w:type="gramStart"/>
      <w:r w:rsidR="00934E0C">
        <w:rPr>
          <w:rFonts w:ascii="Century Gothic" w:hAnsi="Century Gothic"/>
          <w:sz w:val="20"/>
          <w:szCs w:val="20"/>
        </w:rPr>
        <w:t>Major road</w:t>
      </w:r>
      <w:proofErr w:type="gramEnd"/>
      <w:r w:rsidR="00934E0C">
        <w:rPr>
          <w:rFonts w:ascii="Century Gothic" w:hAnsi="Century Gothic"/>
          <w:sz w:val="20"/>
          <w:szCs w:val="20"/>
        </w:rPr>
        <w:t xml:space="preserve"> projects, awarding paving work to Hutch Paving and curb and gutter work to L. Anthony Construction</w:t>
      </w:r>
      <w:r>
        <w:rPr>
          <w:rFonts w:ascii="Century Gothic" w:hAnsi="Century Gothic"/>
          <w:sz w:val="20"/>
          <w:szCs w:val="20"/>
        </w:rPr>
        <w:t>.</w:t>
      </w:r>
    </w:p>
    <w:p w14:paraId="17F6AFEA" w14:textId="77777777" w:rsidR="008F1726" w:rsidRDefault="008F1726" w:rsidP="008F1726">
      <w:pPr>
        <w:spacing w:after="0"/>
        <w:jc w:val="both"/>
        <w:rPr>
          <w:rFonts w:ascii="Century Gothic" w:hAnsi="Century Gothic"/>
          <w:sz w:val="20"/>
          <w:szCs w:val="20"/>
        </w:rPr>
      </w:pPr>
    </w:p>
    <w:p w14:paraId="6DC75E3A" w14:textId="262FDAC0" w:rsidR="008F1726" w:rsidRDefault="008F1726" w:rsidP="008F1726">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King, Salvia.  </w:t>
      </w:r>
    </w:p>
    <w:p w14:paraId="1476B615" w14:textId="77777777" w:rsidR="008F1726" w:rsidRDefault="008F1726" w:rsidP="008F1726">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194CC2F7" w14:textId="37518D5B" w:rsidR="00B320D1" w:rsidRDefault="00B320D1" w:rsidP="008F1726">
      <w:pPr>
        <w:spacing w:after="0"/>
        <w:ind w:firstLine="720"/>
        <w:jc w:val="both"/>
        <w:rPr>
          <w:rFonts w:ascii="Century Gothic" w:hAnsi="Century Gothic"/>
          <w:sz w:val="20"/>
          <w:szCs w:val="20"/>
        </w:rPr>
      </w:pPr>
      <w:r>
        <w:rPr>
          <w:rFonts w:ascii="Century Gothic" w:hAnsi="Century Gothic"/>
          <w:sz w:val="20"/>
          <w:szCs w:val="20"/>
        </w:rPr>
        <w:t>ABSTAIN: Trent.</w:t>
      </w:r>
    </w:p>
    <w:p w14:paraId="11745362" w14:textId="7ADAB6C9" w:rsidR="00CE47F1" w:rsidRDefault="00CE47F1" w:rsidP="00CE47F1">
      <w:pPr>
        <w:spacing w:after="0"/>
        <w:jc w:val="both"/>
        <w:rPr>
          <w:rFonts w:ascii="Century Gothic" w:hAnsi="Century Gothic"/>
          <w:sz w:val="20"/>
          <w:szCs w:val="20"/>
        </w:rPr>
      </w:pPr>
      <w:r>
        <w:rPr>
          <w:rFonts w:ascii="Century Gothic" w:hAnsi="Century Gothic"/>
          <w:sz w:val="20"/>
          <w:szCs w:val="20"/>
        </w:rPr>
        <w:t xml:space="preserve">Motion Carried. </w:t>
      </w:r>
    </w:p>
    <w:p w14:paraId="587689B0" w14:textId="77777777" w:rsidR="009B222C" w:rsidRDefault="009B222C" w:rsidP="009B222C">
      <w:pPr>
        <w:spacing w:after="0"/>
        <w:jc w:val="both"/>
        <w:rPr>
          <w:rFonts w:ascii="Century Gothic" w:hAnsi="Century Gothic"/>
          <w:sz w:val="20"/>
          <w:szCs w:val="20"/>
        </w:rPr>
      </w:pPr>
    </w:p>
    <w:p w14:paraId="1B87FFCA" w14:textId="1C11F3D8" w:rsidR="009B222C" w:rsidRDefault="009B222C" w:rsidP="009B222C">
      <w:pPr>
        <w:spacing w:after="0"/>
        <w:jc w:val="both"/>
        <w:rPr>
          <w:rFonts w:ascii="Century Gothic" w:hAnsi="Century Gothic"/>
          <w:sz w:val="20"/>
          <w:szCs w:val="20"/>
        </w:rPr>
      </w:pPr>
      <w:r>
        <w:rPr>
          <w:rFonts w:ascii="Century Gothic" w:hAnsi="Century Gothic"/>
          <w:sz w:val="20"/>
          <w:szCs w:val="20"/>
        </w:rPr>
        <w:t xml:space="preserve">9D. Discussion with John Jackson of our Planning Consultant McKenna Associates on next steps to complete the Zoning Districts proposed in the 2022 Master Plan and introduction of our newly designated Planner, Lori Morgan. </w:t>
      </w:r>
    </w:p>
    <w:p w14:paraId="46CDDCF6" w14:textId="77777777" w:rsidR="009B222C" w:rsidRDefault="009B222C" w:rsidP="009B222C">
      <w:pPr>
        <w:spacing w:after="0"/>
        <w:jc w:val="both"/>
        <w:rPr>
          <w:rFonts w:ascii="Century Gothic" w:hAnsi="Century Gothic"/>
          <w:sz w:val="20"/>
          <w:szCs w:val="20"/>
        </w:rPr>
      </w:pPr>
    </w:p>
    <w:p w14:paraId="12119450" w14:textId="6789D0D3" w:rsidR="009B222C" w:rsidRDefault="009B222C" w:rsidP="009B222C">
      <w:pPr>
        <w:spacing w:after="0"/>
        <w:jc w:val="both"/>
        <w:rPr>
          <w:rFonts w:ascii="Century Gothic" w:hAnsi="Century Gothic"/>
          <w:sz w:val="20"/>
          <w:szCs w:val="20"/>
        </w:rPr>
      </w:pPr>
      <w:r>
        <w:rPr>
          <w:rFonts w:ascii="Century Gothic" w:hAnsi="Century Gothic"/>
          <w:sz w:val="20"/>
          <w:szCs w:val="20"/>
        </w:rPr>
        <w:t xml:space="preserve">John Jackson introduces the new Planner, Lori Morgan. </w:t>
      </w:r>
    </w:p>
    <w:p w14:paraId="687C2966" w14:textId="77777777" w:rsidR="009B222C" w:rsidRDefault="009B222C" w:rsidP="009B222C">
      <w:pPr>
        <w:spacing w:after="0"/>
        <w:jc w:val="both"/>
        <w:rPr>
          <w:rFonts w:ascii="Century Gothic" w:hAnsi="Century Gothic"/>
          <w:sz w:val="20"/>
          <w:szCs w:val="20"/>
        </w:rPr>
      </w:pPr>
    </w:p>
    <w:p w14:paraId="505F7E7A" w14:textId="2DB3DEEE" w:rsidR="009B222C" w:rsidRDefault="009B222C" w:rsidP="009B222C">
      <w:pPr>
        <w:spacing w:after="0"/>
        <w:jc w:val="both"/>
        <w:rPr>
          <w:rFonts w:ascii="Century Gothic" w:hAnsi="Century Gothic"/>
          <w:sz w:val="20"/>
          <w:szCs w:val="20"/>
        </w:rPr>
      </w:pPr>
      <w:r>
        <w:rPr>
          <w:rFonts w:ascii="Century Gothic" w:hAnsi="Century Gothic"/>
          <w:sz w:val="20"/>
          <w:szCs w:val="20"/>
        </w:rPr>
        <w:t xml:space="preserve">Council asks about her background and what the selection process was like. </w:t>
      </w:r>
    </w:p>
    <w:p w14:paraId="6FB2A5A4" w14:textId="77777777" w:rsidR="009B222C" w:rsidRDefault="009B222C" w:rsidP="009B222C">
      <w:pPr>
        <w:spacing w:after="0"/>
        <w:jc w:val="both"/>
        <w:rPr>
          <w:rFonts w:ascii="Century Gothic" w:hAnsi="Century Gothic"/>
          <w:sz w:val="20"/>
          <w:szCs w:val="20"/>
        </w:rPr>
      </w:pPr>
    </w:p>
    <w:p w14:paraId="3B509A14" w14:textId="23B24CE0" w:rsidR="009B222C" w:rsidRDefault="009B222C" w:rsidP="009B222C">
      <w:pPr>
        <w:spacing w:after="0"/>
        <w:jc w:val="both"/>
        <w:rPr>
          <w:rFonts w:ascii="Century Gothic" w:hAnsi="Century Gothic"/>
          <w:sz w:val="20"/>
          <w:szCs w:val="20"/>
        </w:rPr>
      </w:pPr>
      <w:r>
        <w:rPr>
          <w:rFonts w:ascii="Century Gothic" w:hAnsi="Century Gothic"/>
          <w:sz w:val="20"/>
          <w:szCs w:val="20"/>
        </w:rPr>
        <w:t xml:space="preserve">John Jackson outlines the timeline of what is expected and how long it will take to complete the approval of the Zoning Districts. </w:t>
      </w:r>
    </w:p>
    <w:p w14:paraId="37A94BCC" w14:textId="77777777" w:rsidR="009B222C" w:rsidRDefault="009B222C" w:rsidP="009B222C">
      <w:pPr>
        <w:spacing w:after="0"/>
        <w:jc w:val="both"/>
        <w:rPr>
          <w:rFonts w:ascii="Century Gothic" w:hAnsi="Century Gothic"/>
          <w:sz w:val="20"/>
          <w:szCs w:val="20"/>
        </w:rPr>
      </w:pPr>
    </w:p>
    <w:p w14:paraId="100A4AA0" w14:textId="4A259C00" w:rsidR="009B222C" w:rsidRDefault="009B222C" w:rsidP="009B222C">
      <w:pPr>
        <w:spacing w:after="0"/>
        <w:jc w:val="both"/>
        <w:rPr>
          <w:rFonts w:ascii="Century Gothic" w:hAnsi="Century Gothic"/>
          <w:sz w:val="20"/>
          <w:szCs w:val="20"/>
        </w:rPr>
      </w:pPr>
      <w:r>
        <w:rPr>
          <w:rFonts w:ascii="Century Gothic" w:hAnsi="Century Gothic"/>
          <w:sz w:val="20"/>
          <w:szCs w:val="20"/>
        </w:rPr>
        <w:t xml:space="preserve">Council directs City Administration to send out a poll and find a date for Planning Commission and City Council for a combined workshop to begin this process. </w:t>
      </w:r>
    </w:p>
    <w:p w14:paraId="74DB642E" w14:textId="77777777" w:rsidR="008F1726" w:rsidRDefault="008F1726" w:rsidP="008F1726">
      <w:pPr>
        <w:spacing w:after="0"/>
        <w:jc w:val="both"/>
        <w:rPr>
          <w:rFonts w:ascii="Century Gothic" w:hAnsi="Century Gothic"/>
          <w:sz w:val="20"/>
          <w:szCs w:val="20"/>
        </w:rPr>
      </w:pPr>
    </w:p>
    <w:p w14:paraId="686D7B94" w14:textId="6B6242A5" w:rsidR="008F1726" w:rsidRDefault="00CE47F1" w:rsidP="001214A9">
      <w:pPr>
        <w:spacing w:after="0"/>
        <w:jc w:val="both"/>
        <w:rPr>
          <w:rFonts w:ascii="Century Gothic" w:hAnsi="Century Gothic"/>
          <w:sz w:val="20"/>
          <w:szCs w:val="20"/>
        </w:rPr>
      </w:pPr>
      <w:r>
        <w:rPr>
          <w:rFonts w:ascii="Century Gothic" w:hAnsi="Century Gothic"/>
          <w:sz w:val="20"/>
          <w:szCs w:val="20"/>
        </w:rPr>
        <w:t xml:space="preserve">9E. Mayoral Nomination/Appointment to Historical Commission. </w:t>
      </w:r>
    </w:p>
    <w:p w14:paraId="26CA893A" w14:textId="77777777" w:rsidR="00CE47F1" w:rsidRDefault="00CE47F1" w:rsidP="001214A9">
      <w:pPr>
        <w:spacing w:after="0"/>
        <w:jc w:val="both"/>
        <w:rPr>
          <w:rFonts w:ascii="Century Gothic" w:hAnsi="Century Gothic"/>
          <w:sz w:val="20"/>
          <w:szCs w:val="20"/>
        </w:rPr>
      </w:pPr>
    </w:p>
    <w:p w14:paraId="3C09EF4B" w14:textId="2C92DB57" w:rsidR="00CE47F1" w:rsidRDefault="00CE47F1" w:rsidP="00CE47F1">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t xml:space="preserve">Salvia moved, </w:t>
      </w:r>
      <w:r>
        <w:rPr>
          <w:rFonts w:ascii="Century Gothic" w:hAnsi="Century Gothic"/>
          <w:sz w:val="20"/>
          <w:szCs w:val="20"/>
        </w:rPr>
        <w:t xml:space="preserve">King </w:t>
      </w:r>
      <w:r>
        <w:rPr>
          <w:rFonts w:ascii="Century Gothic" w:hAnsi="Century Gothic"/>
          <w:sz w:val="20"/>
          <w:szCs w:val="20"/>
        </w:rPr>
        <w:t>seconded,</w:t>
      </w:r>
    </w:p>
    <w:p w14:paraId="642DD3E8" w14:textId="5C43895D" w:rsidR="00CE47F1" w:rsidRDefault="00CE47F1" w:rsidP="00CE47F1">
      <w:pPr>
        <w:spacing w:after="0"/>
        <w:jc w:val="both"/>
        <w:rPr>
          <w:rFonts w:ascii="Century Gothic" w:hAnsi="Century Gothic"/>
          <w:sz w:val="20"/>
          <w:szCs w:val="20"/>
        </w:rPr>
      </w:pPr>
      <w:r>
        <w:rPr>
          <w:rFonts w:ascii="Century Gothic" w:hAnsi="Century Gothic"/>
          <w:sz w:val="20"/>
          <w:szCs w:val="20"/>
        </w:rPr>
        <w:t>To app</w:t>
      </w:r>
      <w:r>
        <w:rPr>
          <w:rFonts w:ascii="Century Gothic" w:hAnsi="Century Gothic"/>
          <w:sz w:val="20"/>
          <w:szCs w:val="20"/>
        </w:rPr>
        <w:t>oint Tim Petro to the Historical Commission</w:t>
      </w:r>
      <w:r>
        <w:rPr>
          <w:rFonts w:ascii="Century Gothic" w:hAnsi="Century Gothic"/>
          <w:sz w:val="20"/>
          <w:szCs w:val="20"/>
        </w:rPr>
        <w:t>.</w:t>
      </w:r>
    </w:p>
    <w:p w14:paraId="4D2745F2" w14:textId="77777777" w:rsidR="00CE47F1" w:rsidRDefault="00CE47F1" w:rsidP="00CE47F1">
      <w:pPr>
        <w:spacing w:after="0"/>
        <w:jc w:val="both"/>
        <w:rPr>
          <w:rFonts w:ascii="Century Gothic" w:hAnsi="Century Gothic"/>
          <w:sz w:val="20"/>
          <w:szCs w:val="20"/>
        </w:rPr>
      </w:pPr>
    </w:p>
    <w:p w14:paraId="76B32682" w14:textId="5F63B626" w:rsidR="00CE47F1" w:rsidRDefault="00CE47F1" w:rsidP="00CE47F1">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Jones, Bikson, Clauser, Hauser, King, Salvia</w:t>
      </w:r>
      <w:r>
        <w:rPr>
          <w:rFonts w:ascii="Century Gothic" w:hAnsi="Century Gothic"/>
          <w:sz w:val="20"/>
          <w:szCs w:val="20"/>
        </w:rPr>
        <w:t>, Trent</w:t>
      </w:r>
      <w:r>
        <w:rPr>
          <w:rFonts w:ascii="Century Gothic" w:hAnsi="Century Gothic"/>
          <w:sz w:val="20"/>
          <w:szCs w:val="20"/>
        </w:rPr>
        <w:t xml:space="preserve">.  </w:t>
      </w:r>
    </w:p>
    <w:p w14:paraId="51D94203" w14:textId="77777777" w:rsidR="00CE47F1" w:rsidRDefault="00CE47F1" w:rsidP="00CE47F1">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7FFABBCA" w14:textId="104A7ADD" w:rsidR="00CE47F1" w:rsidRDefault="00CE47F1" w:rsidP="00CE47F1">
      <w:pPr>
        <w:spacing w:after="0"/>
        <w:ind w:firstLine="720"/>
        <w:jc w:val="both"/>
        <w:rPr>
          <w:rFonts w:ascii="Century Gothic" w:hAnsi="Century Gothic"/>
          <w:sz w:val="20"/>
          <w:szCs w:val="20"/>
        </w:rPr>
      </w:pPr>
      <w:r>
        <w:rPr>
          <w:rFonts w:ascii="Century Gothic" w:hAnsi="Century Gothic"/>
          <w:sz w:val="20"/>
          <w:szCs w:val="20"/>
        </w:rPr>
        <w:t>ABSENT: None.</w:t>
      </w:r>
    </w:p>
    <w:p w14:paraId="4E7C7711" w14:textId="77777777" w:rsidR="00CE47F1" w:rsidRDefault="00CE47F1" w:rsidP="00CE47F1">
      <w:pPr>
        <w:spacing w:after="0"/>
        <w:jc w:val="both"/>
        <w:rPr>
          <w:rFonts w:ascii="Century Gothic" w:hAnsi="Century Gothic"/>
          <w:sz w:val="20"/>
          <w:szCs w:val="20"/>
        </w:rPr>
      </w:pPr>
      <w:r>
        <w:rPr>
          <w:rFonts w:ascii="Century Gothic" w:hAnsi="Century Gothic"/>
          <w:sz w:val="20"/>
          <w:szCs w:val="20"/>
        </w:rPr>
        <w:t xml:space="preserve">Motion Carried. </w:t>
      </w:r>
    </w:p>
    <w:p w14:paraId="550BAD73" w14:textId="77777777" w:rsidR="00CE47F1" w:rsidRDefault="00CE47F1" w:rsidP="001214A9">
      <w:pPr>
        <w:spacing w:after="0"/>
        <w:jc w:val="both"/>
        <w:rPr>
          <w:rFonts w:ascii="Century Gothic" w:hAnsi="Century Gothic"/>
          <w:sz w:val="20"/>
          <w:szCs w:val="20"/>
        </w:rPr>
      </w:pPr>
    </w:p>
    <w:p w14:paraId="74ED5555" w14:textId="77777777" w:rsidR="001214A9" w:rsidRDefault="001214A9" w:rsidP="001214A9">
      <w:pPr>
        <w:spacing w:after="0"/>
        <w:jc w:val="both"/>
        <w:rPr>
          <w:rFonts w:ascii="Century Gothic" w:hAnsi="Century Gothic"/>
          <w:sz w:val="20"/>
          <w:szCs w:val="20"/>
        </w:rPr>
      </w:pPr>
    </w:p>
    <w:bookmarkEnd w:id="4"/>
    <w:bookmarkEnd w:id="5"/>
    <w:bookmarkEnd w:id="6"/>
    <w:bookmarkEnd w:id="7"/>
    <w:p w14:paraId="4FEF8BF3" w14:textId="77777777" w:rsidR="001214A9" w:rsidRDefault="001214A9" w:rsidP="001214A9">
      <w:pPr>
        <w:spacing w:after="0"/>
        <w:jc w:val="both"/>
        <w:rPr>
          <w:rFonts w:ascii="Century Gothic" w:hAnsi="Century Gothic"/>
          <w:sz w:val="20"/>
          <w:szCs w:val="20"/>
        </w:rPr>
      </w:pPr>
      <w:r>
        <w:rPr>
          <w:rFonts w:ascii="Century Gothic" w:hAnsi="Century Gothic"/>
          <w:b/>
          <w:sz w:val="20"/>
          <w:szCs w:val="20"/>
          <w:u w:val="single"/>
        </w:rPr>
        <w:t>10</w:t>
      </w:r>
      <w:r w:rsidRPr="00F7369A">
        <w:rPr>
          <w:rFonts w:ascii="Century Gothic" w:hAnsi="Century Gothic"/>
          <w:b/>
          <w:sz w:val="20"/>
          <w:szCs w:val="20"/>
          <w:u w:val="single"/>
        </w:rPr>
        <w:t xml:space="preserve">. </w:t>
      </w:r>
      <w:r>
        <w:rPr>
          <w:rFonts w:ascii="Century Gothic" w:hAnsi="Century Gothic"/>
          <w:b/>
          <w:bCs/>
          <w:sz w:val="20"/>
          <w:szCs w:val="20"/>
          <w:u w:val="single"/>
        </w:rPr>
        <w:t>BOARDS AND COMMISSIONS REPORTS.</w:t>
      </w:r>
    </w:p>
    <w:p w14:paraId="059D35D2" w14:textId="63B9191B" w:rsidR="001214A9" w:rsidRDefault="00CE47F1" w:rsidP="001214A9">
      <w:pPr>
        <w:spacing w:after="0"/>
        <w:jc w:val="both"/>
        <w:rPr>
          <w:rFonts w:ascii="Century Gothic" w:hAnsi="Century Gothic"/>
          <w:sz w:val="20"/>
          <w:szCs w:val="20"/>
        </w:rPr>
      </w:pPr>
      <w:r>
        <w:rPr>
          <w:rFonts w:ascii="Century Gothic" w:hAnsi="Century Gothic"/>
          <w:sz w:val="20"/>
          <w:szCs w:val="20"/>
        </w:rPr>
        <w:t>10A. Report from the City Beautiful Commission</w:t>
      </w:r>
    </w:p>
    <w:p w14:paraId="3927C8F6" w14:textId="71BA7BA3" w:rsidR="00987093" w:rsidRDefault="00987093" w:rsidP="001214A9">
      <w:pPr>
        <w:spacing w:after="0"/>
        <w:jc w:val="both"/>
        <w:rPr>
          <w:rFonts w:ascii="Century Gothic" w:hAnsi="Century Gothic"/>
          <w:sz w:val="20"/>
          <w:szCs w:val="20"/>
        </w:rPr>
      </w:pPr>
      <w:r>
        <w:rPr>
          <w:rFonts w:ascii="Century Gothic" w:hAnsi="Century Gothic"/>
          <w:sz w:val="20"/>
          <w:szCs w:val="20"/>
        </w:rPr>
        <w:t xml:space="preserve">Clauser talks about the new rain garden installed and plans for the Eagle Scout project. Banda comments that tiles were donated by resident Pat Kane for a project in the park as well. </w:t>
      </w:r>
    </w:p>
    <w:p w14:paraId="431FE66A" w14:textId="77777777" w:rsidR="00987093" w:rsidRDefault="00987093" w:rsidP="001214A9">
      <w:pPr>
        <w:spacing w:after="0"/>
        <w:jc w:val="both"/>
        <w:rPr>
          <w:rFonts w:ascii="Century Gothic" w:hAnsi="Century Gothic"/>
          <w:sz w:val="20"/>
          <w:szCs w:val="20"/>
        </w:rPr>
      </w:pPr>
    </w:p>
    <w:p w14:paraId="129CB1E5" w14:textId="3A51DDA4" w:rsidR="00987093" w:rsidRDefault="00987093" w:rsidP="001214A9">
      <w:pPr>
        <w:spacing w:after="0"/>
        <w:jc w:val="both"/>
        <w:rPr>
          <w:rFonts w:ascii="Century Gothic" w:hAnsi="Century Gothic"/>
          <w:sz w:val="20"/>
          <w:szCs w:val="20"/>
        </w:rPr>
      </w:pPr>
      <w:r>
        <w:rPr>
          <w:rFonts w:ascii="Century Gothic" w:hAnsi="Century Gothic"/>
          <w:sz w:val="20"/>
          <w:szCs w:val="20"/>
        </w:rPr>
        <w:t>10B. Report from the Retirement Board</w:t>
      </w:r>
    </w:p>
    <w:p w14:paraId="22B4DFA8" w14:textId="11986D47" w:rsidR="00987093" w:rsidRDefault="00987093" w:rsidP="001214A9">
      <w:pPr>
        <w:spacing w:after="0"/>
        <w:jc w:val="both"/>
        <w:rPr>
          <w:rFonts w:ascii="Century Gothic" w:hAnsi="Century Gothic"/>
          <w:sz w:val="20"/>
          <w:szCs w:val="20"/>
        </w:rPr>
      </w:pPr>
      <w:r>
        <w:rPr>
          <w:rFonts w:ascii="Century Gothic" w:hAnsi="Century Gothic"/>
          <w:sz w:val="20"/>
          <w:szCs w:val="20"/>
        </w:rPr>
        <w:t>Hauser said they are outperforming their performance benchmarks and next meeting is August 12</w:t>
      </w:r>
      <w:r w:rsidRPr="00987093">
        <w:rPr>
          <w:rFonts w:ascii="Century Gothic" w:hAnsi="Century Gothic"/>
          <w:sz w:val="20"/>
          <w:szCs w:val="20"/>
          <w:vertAlign w:val="superscript"/>
        </w:rPr>
        <w:t>th</w:t>
      </w:r>
      <w:r>
        <w:rPr>
          <w:rFonts w:ascii="Century Gothic" w:hAnsi="Century Gothic"/>
          <w:sz w:val="20"/>
          <w:szCs w:val="20"/>
        </w:rPr>
        <w:t xml:space="preserve">. </w:t>
      </w:r>
    </w:p>
    <w:p w14:paraId="1485C58B" w14:textId="77777777" w:rsidR="00987093" w:rsidRDefault="00987093" w:rsidP="001214A9">
      <w:pPr>
        <w:spacing w:after="0"/>
        <w:jc w:val="both"/>
        <w:rPr>
          <w:rFonts w:ascii="Century Gothic" w:hAnsi="Century Gothic"/>
          <w:sz w:val="20"/>
          <w:szCs w:val="20"/>
        </w:rPr>
      </w:pPr>
    </w:p>
    <w:p w14:paraId="4E77D0E0" w14:textId="4AB90FD7" w:rsidR="00987093" w:rsidRDefault="00987093" w:rsidP="001214A9">
      <w:pPr>
        <w:spacing w:after="0"/>
        <w:jc w:val="both"/>
        <w:rPr>
          <w:rFonts w:ascii="Century Gothic" w:hAnsi="Century Gothic"/>
          <w:sz w:val="20"/>
          <w:szCs w:val="20"/>
        </w:rPr>
      </w:pPr>
      <w:r>
        <w:rPr>
          <w:rFonts w:ascii="Century Gothic" w:hAnsi="Century Gothic"/>
          <w:sz w:val="20"/>
          <w:szCs w:val="20"/>
        </w:rPr>
        <w:t>10C. Report from the Sustainability Committee</w:t>
      </w:r>
    </w:p>
    <w:p w14:paraId="2811429B" w14:textId="28B3F4EE" w:rsidR="00987093" w:rsidRDefault="00987093" w:rsidP="001214A9">
      <w:pPr>
        <w:spacing w:after="0"/>
        <w:jc w:val="both"/>
        <w:rPr>
          <w:rFonts w:ascii="Century Gothic" w:hAnsi="Century Gothic"/>
          <w:sz w:val="20"/>
          <w:szCs w:val="20"/>
        </w:rPr>
      </w:pPr>
      <w:r>
        <w:rPr>
          <w:rFonts w:ascii="Century Gothic" w:hAnsi="Century Gothic"/>
          <w:sz w:val="20"/>
          <w:szCs w:val="20"/>
        </w:rPr>
        <w:lastRenderedPageBreak/>
        <w:t xml:space="preserve">Trent talks about My Green Michigan providing compost bins for the public and what the rollout will look like. </w:t>
      </w:r>
    </w:p>
    <w:p w14:paraId="07CDF10B" w14:textId="77777777" w:rsidR="00987093" w:rsidRDefault="00987093" w:rsidP="001214A9">
      <w:pPr>
        <w:spacing w:after="0"/>
        <w:jc w:val="both"/>
        <w:rPr>
          <w:rFonts w:ascii="Century Gothic" w:hAnsi="Century Gothic"/>
          <w:sz w:val="20"/>
          <w:szCs w:val="20"/>
        </w:rPr>
      </w:pPr>
    </w:p>
    <w:p w14:paraId="096735F0" w14:textId="599FA6EF" w:rsidR="00987093" w:rsidRDefault="00987093" w:rsidP="001214A9">
      <w:pPr>
        <w:spacing w:after="0"/>
        <w:jc w:val="both"/>
        <w:rPr>
          <w:rFonts w:ascii="Century Gothic" w:hAnsi="Century Gothic"/>
          <w:sz w:val="20"/>
          <w:szCs w:val="20"/>
        </w:rPr>
      </w:pPr>
      <w:r>
        <w:rPr>
          <w:rFonts w:ascii="Century Gothic" w:hAnsi="Century Gothic"/>
          <w:sz w:val="20"/>
          <w:szCs w:val="20"/>
        </w:rPr>
        <w:t>10D. Report from Paint Creek Trailways Commission</w:t>
      </w:r>
    </w:p>
    <w:p w14:paraId="4CCBEE59" w14:textId="3A32633C" w:rsidR="00987093" w:rsidRDefault="00987093" w:rsidP="001214A9">
      <w:pPr>
        <w:spacing w:after="0"/>
        <w:jc w:val="both"/>
        <w:rPr>
          <w:rFonts w:ascii="Century Gothic" w:hAnsi="Century Gothic"/>
          <w:sz w:val="20"/>
          <w:szCs w:val="20"/>
        </w:rPr>
      </w:pPr>
      <w:r>
        <w:rPr>
          <w:rFonts w:ascii="Century Gothic" w:hAnsi="Century Gothic"/>
          <w:sz w:val="20"/>
          <w:szCs w:val="20"/>
        </w:rPr>
        <w:t xml:space="preserve">King talks about the DIA art program along the trail currently as well as an upcoming ask for an easement for a portion of the trail in Orion Township. </w:t>
      </w:r>
    </w:p>
    <w:p w14:paraId="705D63A1" w14:textId="77777777" w:rsidR="00987093" w:rsidRDefault="00987093" w:rsidP="001214A9">
      <w:pPr>
        <w:spacing w:after="0"/>
        <w:jc w:val="both"/>
        <w:rPr>
          <w:rFonts w:ascii="Century Gothic" w:hAnsi="Century Gothic"/>
          <w:sz w:val="20"/>
          <w:szCs w:val="20"/>
        </w:rPr>
      </w:pPr>
    </w:p>
    <w:p w14:paraId="7E66E5BD" w14:textId="3286FE7A" w:rsidR="00987093" w:rsidRDefault="00987093" w:rsidP="001214A9">
      <w:pPr>
        <w:spacing w:after="0"/>
        <w:jc w:val="both"/>
        <w:rPr>
          <w:rFonts w:ascii="Century Gothic" w:hAnsi="Century Gothic"/>
          <w:sz w:val="20"/>
          <w:szCs w:val="20"/>
        </w:rPr>
      </w:pPr>
      <w:r>
        <w:rPr>
          <w:rFonts w:ascii="Century Gothic" w:hAnsi="Century Gothic"/>
          <w:sz w:val="20"/>
          <w:szCs w:val="20"/>
        </w:rPr>
        <w:t>10E. Report from the Asset Committee</w:t>
      </w:r>
    </w:p>
    <w:p w14:paraId="692BCA02" w14:textId="52C49F9F" w:rsidR="00987093" w:rsidRDefault="00987093" w:rsidP="001214A9">
      <w:pPr>
        <w:spacing w:after="0"/>
        <w:jc w:val="both"/>
        <w:rPr>
          <w:rFonts w:ascii="Century Gothic" w:hAnsi="Century Gothic"/>
          <w:sz w:val="20"/>
          <w:szCs w:val="20"/>
        </w:rPr>
      </w:pPr>
      <w:r>
        <w:rPr>
          <w:rFonts w:ascii="Century Gothic" w:hAnsi="Century Gothic"/>
          <w:sz w:val="20"/>
          <w:szCs w:val="20"/>
        </w:rPr>
        <w:t>Salvia reports on a follow-up meeting regarding water and sewer rates and upcoming road projects.</w:t>
      </w:r>
    </w:p>
    <w:p w14:paraId="23DC7108" w14:textId="77777777" w:rsidR="00752958" w:rsidRDefault="00752958" w:rsidP="001214A9">
      <w:pPr>
        <w:spacing w:after="0"/>
        <w:jc w:val="both"/>
        <w:rPr>
          <w:rFonts w:ascii="Century Gothic" w:hAnsi="Century Gothic"/>
          <w:sz w:val="20"/>
          <w:szCs w:val="20"/>
        </w:rPr>
      </w:pPr>
    </w:p>
    <w:p w14:paraId="3A31B5B5" w14:textId="4E2867C0" w:rsidR="00752958" w:rsidRDefault="00752958" w:rsidP="001214A9">
      <w:pPr>
        <w:spacing w:after="0"/>
        <w:jc w:val="both"/>
        <w:rPr>
          <w:rFonts w:ascii="Century Gothic" w:hAnsi="Century Gothic"/>
          <w:sz w:val="20"/>
          <w:szCs w:val="20"/>
        </w:rPr>
      </w:pPr>
      <w:r>
        <w:rPr>
          <w:rFonts w:ascii="Century Gothic" w:hAnsi="Century Gothic"/>
          <w:sz w:val="20"/>
          <w:szCs w:val="20"/>
        </w:rPr>
        <w:t>10F. Report from the Downtown Development Authority</w:t>
      </w:r>
    </w:p>
    <w:p w14:paraId="333E01E8" w14:textId="22C02417" w:rsidR="00752958" w:rsidRDefault="00752958" w:rsidP="001214A9">
      <w:pPr>
        <w:spacing w:after="0"/>
        <w:jc w:val="both"/>
        <w:rPr>
          <w:rFonts w:ascii="Century Gothic" w:hAnsi="Century Gothic"/>
          <w:sz w:val="20"/>
          <w:szCs w:val="20"/>
        </w:rPr>
      </w:pPr>
      <w:r>
        <w:rPr>
          <w:rFonts w:ascii="Century Gothic" w:hAnsi="Century Gothic"/>
          <w:sz w:val="20"/>
          <w:szCs w:val="20"/>
        </w:rPr>
        <w:t xml:space="preserve">Clauser reports that the Graham project is still on </w:t>
      </w:r>
      <w:r w:rsidR="0031150A">
        <w:rPr>
          <w:rFonts w:ascii="Century Gothic" w:hAnsi="Century Gothic"/>
          <w:sz w:val="20"/>
          <w:szCs w:val="20"/>
        </w:rPr>
        <w:t xml:space="preserve">track to be completed by September. There is also a new club called the Beet Club that is for kids to engage with the farmer’s market. </w:t>
      </w:r>
    </w:p>
    <w:p w14:paraId="7713B21F" w14:textId="77777777" w:rsidR="0031150A" w:rsidRDefault="0031150A" w:rsidP="001214A9">
      <w:pPr>
        <w:spacing w:after="0"/>
        <w:jc w:val="both"/>
        <w:rPr>
          <w:rFonts w:ascii="Century Gothic" w:hAnsi="Century Gothic"/>
          <w:sz w:val="20"/>
          <w:szCs w:val="20"/>
        </w:rPr>
      </w:pPr>
    </w:p>
    <w:p w14:paraId="6564FFDF" w14:textId="264C8422" w:rsidR="0031150A" w:rsidRDefault="0031150A" w:rsidP="001214A9">
      <w:pPr>
        <w:spacing w:after="0"/>
        <w:jc w:val="both"/>
        <w:rPr>
          <w:rFonts w:ascii="Century Gothic" w:hAnsi="Century Gothic"/>
          <w:sz w:val="20"/>
          <w:szCs w:val="20"/>
        </w:rPr>
      </w:pPr>
      <w:r>
        <w:rPr>
          <w:rFonts w:ascii="Century Gothic" w:hAnsi="Century Gothic"/>
          <w:sz w:val="20"/>
          <w:szCs w:val="20"/>
        </w:rPr>
        <w:t>10G. Report from the Sister City Committee</w:t>
      </w:r>
    </w:p>
    <w:p w14:paraId="2429CD34" w14:textId="61617004" w:rsidR="0031150A" w:rsidRDefault="0031150A" w:rsidP="001214A9">
      <w:pPr>
        <w:spacing w:after="0"/>
        <w:jc w:val="both"/>
        <w:rPr>
          <w:rFonts w:ascii="Century Gothic" w:hAnsi="Century Gothic"/>
          <w:sz w:val="20"/>
          <w:szCs w:val="20"/>
        </w:rPr>
      </w:pPr>
      <w:r>
        <w:rPr>
          <w:rFonts w:ascii="Century Gothic" w:hAnsi="Century Gothic"/>
          <w:sz w:val="20"/>
          <w:szCs w:val="20"/>
        </w:rPr>
        <w:t xml:space="preserve">Trent reports about a meeting with Priority Waste discussing the leadership changes in their organization. There is also a tour being offered of the recycling facility in Pontiac. Rochester will also begin offering organic composting. </w:t>
      </w:r>
    </w:p>
    <w:p w14:paraId="3572E617" w14:textId="77777777" w:rsidR="0031150A" w:rsidRDefault="0031150A" w:rsidP="001214A9">
      <w:pPr>
        <w:spacing w:after="0"/>
        <w:jc w:val="both"/>
        <w:rPr>
          <w:rFonts w:ascii="Century Gothic" w:hAnsi="Century Gothic"/>
          <w:sz w:val="20"/>
          <w:szCs w:val="20"/>
        </w:rPr>
      </w:pPr>
    </w:p>
    <w:p w14:paraId="409FDE16" w14:textId="731383A1" w:rsidR="0031150A" w:rsidRDefault="0031150A" w:rsidP="001214A9">
      <w:pPr>
        <w:spacing w:after="0"/>
        <w:jc w:val="both"/>
        <w:rPr>
          <w:rFonts w:ascii="Century Gothic" w:hAnsi="Century Gothic"/>
          <w:sz w:val="20"/>
          <w:szCs w:val="20"/>
        </w:rPr>
      </w:pPr>
      <w:r>
        <w:rPr>
          <w:rFonts w:ascii="Century Gothic" w:hAnsi="Century Gothic"/>
          <w:sz w:val="20"/>
          <w:szCs w:val="20"/>
        </w:rPr>
        <w:t>10H. Report from the Rochester Area Youth Assistance Board</w:t>
      </w:r>
    </w:p>
    <w:p w14:paraId="7986B1CE" w14:textId="2077A90D" w:rsidR="0031150A" w:rsidRDefault="0031150A" w:rsidP="001214A9">
      <w:pPr>
        <w:spacing w:after="0"/>
        <w:jc w:val="both"/>
        <w:rPr>
          <w:rFonts w:ascii="Century Gothic" w:hAnsi="Century Gothic"/>
          <w:sz w:val="20"/>
          <w:szCs w:val="20"/>
        </w:rPr>
      </w:pPr>
      <w:r>
        <w:rPr>
          <w:rFonts w:ascii="Century Gothic" w:hAnsi="Century Gothic"/>
          <w:sz w:val="20"/>
          <w:szCs w:val="20"/>
        </w:rPr>
        <w:t>Jones reports on the election of new board members and their youth council. This upcoming Saturday at the library is the non-profit fair.</w:t>
      </w:r>
    </w:p>
    <w:p w14:paraId="662C0429" w14:textId="77777777" w:rsidR="0031150A" w:rsidRDefault="0031150A" w:rsidP="001214A9">
      <w:pPr>
        <w:spacing w:after="0"/>
        <w:jc w:val="both"/>
        <w:rPr>
          <w:rFonts w:ascii="Century Gothic" w:hAnsi="Century Gothic"/>
          <w:sz w:val="20"/>
          <w:szCs w:val="20"/>
        </w:rPr>
      </w:pPr>
    </w:p>
    <w:p w14:paraId="7BC128DB" w14:textId="1ADBE96A" w:rsidR="0031150A" w:rsidRDefault="0031150A" w:rsidP="001214A9">
      <w:pPr>
        <w:spacing w:after="0"/>
        <w:jc w:val="both"/>
        <w:rPr>
          <w:rFonts w:ascii="Century Gothic" w:hAnsi="Century Gothic"/>
          <w:sz w:val="20"/>
          <w:szCs w:val="20"/>
        </w:rPr>
      </w:pPr>
      <w:r>
        <w:rPr>
          <w:rFonts w:ascii="Century Gothic" w:hAnsi="Century Gothic"/>
          <w:sz w:val="20"/>
          <w:szCs w:val="20"/>
        </w:rPr>
        <w:t>10I. Report from the Zoning Board of Appeals</w:t>
      </w:r>
    </w:p>
    <w:p w14:paraId="0975AD2F" w14:textId="3177432D" w:rsidR="0031150A" w:rsidRDefault="0031150A" w:rsidP="001214A9">
      <w:pPr>
        <w:spacing w:after="0"/>
        <w:jc w:val="both"/>
        <w:rPr>
          <w:rFonts w:ascii="Century Gothic" w:hAnsi="Century Gothic"/>
          <w:sz w:val="20"/>
          <w:szCs w:val="20"/>
        </w:rPr>
      </w:pPr>
      <w:r>
        <w:rPr>
          <w:rFonts w:ascii="Century Gothic" w:hAnsi="Century Gothic"/>
          <w:sz w:val="20"/>
          <w:szCs w:val="20"/>
        </w:rPr>
        <w:t xml:space="preserve">Banda reports there were four cases involving a substation looking for fence waivers, a couple of garage remodels, one pulled their request, and a sign for a dental office that was approved. </w:t>
      </w:r>
    </w:p>
    <w:p w14:paraId="0A4A3DBA" w14:textId="77777777" w:rsidR="0031150A" w:rsidRDefault="0031150A" w:rsidP="001214A9">
      <w:pPr>
        <w:spacing w:after="0"/>
        <w:jc w:val="both"/>
        <w:rPr>
          <w:rFonts w:ascii="Century Gothic" w:hAnsi="Century Gothic"/>
          <w:sz w:val="20"/>
          <w:szCs w:val="20"/>
        </w:rPr>
      </w:pPr>
    </w:p>
    <w:p w14:paraId="680D2635" w14:textId="3CBFA7B8" w:rsidR="0031150A" w:rsidRDefault="0031150A" w:rsidP="001214A9">
      <w:pPr>
        <w:spacing w:after="0"/>
        <w:jc w:val="both"/>
        <w:rPr>
          <w:rFonts w:ascii="Century Gothic" w:hAnsi="Century Gothic"/>
          <w:sz w:val="20"/>
          <w:szCs w:val="20"/>
        </w:rPr>
      </w:pPr>
      <w:r>
        <w:rPr>
          <w:rFonts w:ascii="Century Gothic" w:hAnsi="Century Gothic"/>
          <w:sz w:val="20"/>
          <w:szCs w:val="20"/>
        </w:rPr>
        <w:t>10J. Report from the Historical Commission</w:t>
      </w:r>
    </w:p>
    <w:p w14:paraId="00B6F111" w14:textId="4C89FEF8" w:rsidR="00E466E6" w:rsidRDefault="00E466E6" w:rsidP="001214A9">
      <w:pPr>
        <w:spacing w:after="0"/>
        <w:jc w:val="both"/>
        <w:rPr>
          <w:rFonts w:ascii="Century Gothic" w:hAnsi="Century Gothic"/>
          <w:sz w:val="20"/>
          <w:szCs w:val="20"/>
        </w:rPr>
      </w:pPr>
      <w:r>
        <w:rPr>
          <w:rFonts w:ascii="Century Gothic" w:hAnsi="Century Gothic"/>
          <w:sz w:val="20"/>
          <w:szCs w:val="20"/>
        </w:rPr>
        <w:t xml:space="preserve">Jones talks about the recap of the Heritage Festival and the event at the Cemetery for the dedication for past soldiers. </w:t>
      </w:r>
    </w:p>
    <w:p w14:paraId="3F702B1B" w14:textId="77777777" w:rsidR="0031150A" w:rsidRDefault="0031150A" w:rsidP="001214A9">
      <w:pPr>
        <w:spacing w:after="0"/>
        <w:jc w:val="both"/>
        <w:rPr>
          <w:rFonts w:ascii="Century Gothic" w:hAnsi="Century Gothic"/>
          <w:sz w:val="20"/>
          <w:szCs w:val="20"/>
        </w:rPr>
      </w:pPr>
    </w:p>
    <w:p w14:paraId="23D0203B" w14:textId="733B9B7C" w:rsidR="0031150A" w:rsidRDefault="0031150A" w:rsidP="001214A9">
      <w:pPr>
        <w:spacing w:after="0"/>
        <w:jc w:val="both"/>
        <w:rPr>
          <w:rFonts w:ascii="Century Gothic" w:hAnsi="Century Gothic"/>
          <w:sz w:val="20"/>
          <w:szCs w:val="20"/>
        </w:rPr>
      </w:pPr>
      <w:r>
        <w:rPr>
          <w:rFonts w:ascii="Century Gothic" w:hAnsi="Century Gothic"/>
          <w:sz w:val="20"/>
          <w:szCs w:val="20"/>
        </w:rPr>
        <w:t>10K. Report from the Planning Commission</w:t>
      </w:r>
    </w:p>
    <w:p w14:paraId="66E52261" w14:textId="43B1DB75" w:rsidR="00E466E6" w:rsidRDefault="00E466E6" w:rsidP="001214A9">
      <w:pPr>
        <w:spacing w:after="0"/>
        <w:jc w:val="both"/>
        <w:rPr>
          <w:rFonts w:ascii="Century Gothic" w:hAnsi="Century Gothic"/>
          <w:sz w:val="20"/>
          <w:szCs w:val="20"/>
        </w:rPr>
      </w:pPr>
      <w:r>
        <w:rPr>
          <w:rFonts w:ascii="Century Gothic" w:hAnsi="Century Gothic"/>
          <w:sz w:val="20"/>
          <w:szCs w:val="20"/>
        </w:rPr>
        <w:t>Hauser reports about a traffic study for an upcoming special project and other developments timelines for approval and construction. The Graham project will also be going for a façade alteration request. The Commission’s bylaws have been updated and are pending approval.</w:t>
      </w:r>
      <w:r w:rsidR="00D864B0">
        <w:rPr>
          <w:rFonts w:ascii="Century Gothic" w:hAnsi="Century Gothic"/>
          <w:sz w:val="20"/>
          <w:szCs w:val="20"/>
        </w:rPr>
        <w:t xml:space="preserve"> Other committee asks will be coming early next year. </w:t>
      </w:r>
    </w:p>
    <w:p w14:paraId="45E93CFF" w14:textId="77777777" w:rsidR="0031150A" w:rsidRDefault="0031150A" w:rsidP="001214A9">
      <w:pPr>
        <w:spacing w:after="0"/>
        <w:jc w:val="both"/>
        <w:rPr>
          <w:rFonts w:ascii="Century Gothic" w:hAnsi="Century Gothic"/>
          <w:sz w:val="20"/>
          <w:szCs w:val="20"/>
        </w:rPr>
      </w:pPr>
    </w:p>
    <w:p w14:paraId="6B721ABD" w14:textId="5C79743A" w:rsidR="0031150A" w:rsidRDefault="0031150A" w:rsidP="001214A9">
      <w:pPr>
        <w:spacing w:after="0"/>
        <w:jc w:val="both"/>
        <w:rPr>
          <w:rFonts w:ascii="Century Gothic" w:hAnsi="Century Gothic"/>
          <w:sz w:val="20"/>
          <w:szCs w:val="20"/>
        </w:rPr>
      </w:pPr>
      <w:r>
        <w:rPr>
          <w:rFonts w:ascii="Century Gothic" w:hAnsi="Century Gothic"/>
          <w:sz w:val="20"/>
          <w:szCs w:val="20"/>
        </w:rPr>
        <w:t>10L. Report from the OPC Social and Activity Center</w:t>
      </w:r>
    </w:p>
    <w:p w14:paraId="5290684E" w14:textId="278AEDAE" w:rsidR="00D864B0" w:rsidRDefault="00D864B0" w:rsidP="001214A9">
      <w:pPr>
        <w:spacing w:after="0"/>
        <w:jc w:val="both"/>
        <w:rPr>
          <w:rFonts w:ascii="Century Gothic" w:hAnsi="Century Gothic"/>
          <w:sz w:val="20"/>
          <w:szCs w:val="20"/>
        </w:rPr>
      </w:pPr>
      <w:r>
        <w:rPr>
          <w:rFonts w:ascii="Century Gothic" w:hAnsi="Century Gothic"/>
          <w:sz w:val="20"/>
          <w:szCs w:val="20"/>
        </w:rPr>
        <w:t>Bikson reports that the Board voted on resident/non-resident policy and kept the policy the same as it has been. There is a strong fund balance currently. The Summer Soire is June 19</w:t>
      </w:r>
      <w:r w:rsidRPr="00D864B0">
        <w:rPr>
          <w:rFonts w:ascii="Century Gothic" w:hAnsi="Century Gothic"/>
          <w:sz w:val="20"/>
          <w:szCs w:val="20"/>
          <w:vertAlign w:val="superscript"/>
        </w:rPr>
        <w:t>th</w:t>
      </w:r>
      <w:r>
        <w:rPr>
          <w:rFonts w:ascii="Century Gothic" w:hAnsi="Century Gothic"/>
          <w:sz w:val="20"/>
          <w:szCs w:val="20"/>
        </w:rPr>
        <w:t xml:space="preserve">. </w:t>
      </w:r>
      <w:r w:rsidR="00931910">
        <w:rPr>
          <w:rFonts w:ascii="Century Gothic" w:hAnsi="Century Gothic"/>
          <w:sz w:val="20"/>
          <w:szCs w:val="20"/>
        </w:rPr>
        <w:t>Meals</w:t>
      </w:r>
      <w:r>
        <w:rPr>
          <w:rFonts w:ascii="Century Gothic" w:hAnsi="Century Gothic"/>
          <w:sz w:val="20"/>
          <w:szCs w:val="20"/>
        </w:rPr>
        <w:t xml:space="preserve"> on Wheels passed over 2</w:t>
      </w:r>
      <w:r w:rsidR="00931910">
        <w:rPr>
          <w:rFonts w:ascii="Century Gothic" w:hAnsi="Century Gothic"/>
          <w:sz w:val="20"/>
          <w:szCs w:val="20"/>
        </w:rPr>
        <w:t>.8</w:t>
      </w:r>
      <w:r>
        <w:rPr>
          <w:rFonts w:ascii="Century Gothic" w:hAnsi="Century Gothic"/>
          <w:sz w:val="20"/>
          <w:szCs w:val="20"/>
        </w:rPr>
        <w:t xml:space="preserve"> million m</w:t>
      </w:r>
      <w:r w:rsidR="00931910">
        <w:rPr>
          <w:rFonts w:ascii="Century Gothic" w:hAnsi="Century Gothic"/>
          <w:sz w:val="20"/>
          <w:szCs w:val="20"/>
        </w:rPr>
        <w:t xml:space="preserve">eals served and congratulates that program. </w:t>
      </w:r>
    </w:p>
    <w:p w14:paraId="7AB4E1D1" w14:textId="77777777" w:rsidR="0031150A" w:rsidRDefault="0031150A" w:rsidP="001214A9">
      <w:pPr>
        <w:spacing w:after="0"/>
        <w:jc w:val="both"/>
        <w:rPr>
          <w:rFonts w:ascii="Century Gothic" w:hAnsi="Century Gothic"/>
          <w:sz w:val="20"/>
          <w:szCs w:val="20"/>
        </w:rPr>
      </w:pPr>
    </w:p>
    <w:p w14:paraId="4DC72A30" w14:textId="468ADD76" w:rsidR="0031150A" w:rsidRDefault="0031150A" w:rsidP="001214A9">
      <w:pPr>
        <w:spacing w:after="0"/>
        <w:jc w:val="both"/>
        <w:rPr>
          <w:rFonts w:ascii="Century Gothic" w:hAnsi="Century Gothic"/>
          <w:sz w:val="20"/>
          <w:szCs w:val="20"/>
        </w:rPr>
      </w:pPr>
      <w:r>
        <w:rPr>
          <w:rFonts w:ascii="Century Gothic" w:hAnsi="Century Gothic"/>
          <w:sz w:val="20"/>
          <w:szCs w:val="20"/>
        </w:rPr>
        <w:t>10M. Report from the Finance and Budget Committee</w:t>
      </w:r>
    </w:p>
    <w:p w14:paraId="2E7F7422" w14:textId="568D1A38" w:rsidR="00931910" w:rsidRDefault="00931910" w:rsidP="001214A9">
      <w:pPr>
        <w:spacing w:after="0"/>
        <w:jc w:val="both"/>
        <w:rPr>
          <w:rFonts w:ascii="Century Gothic" w:hAnsi="Century Gothic"/>
          <w:sz w:val="20"/>
          <w:szCs w:val="20"/>
        </w:rPr>
      </w:pPr>
      <w:r>
        <w:rPr>
          <w:rFonts w:ascii="Century Gothic" w:hAnsi="Century Gothic"/>
          <w:sz w:val="20"/>
          <w:szCs w:val="20"/>
        </w:rPr>
        <w:t xml:space="preserve">Trent gives report on the past 2 meetings about budget revisions and setting the schedule of the committee and how they will be visiting with department heads. The Fire Chief reviewed the </w:t>
      </w:r>
      <w:r>
        <w:rPr>
          <w:rFonts w:ascii="Century Gothic" w:hAnsi="Century Gothic"/>
          <w:sz w:val="20"/>
          <w:szCs w:val="20"/>
        </w:rPr>
        <w:lastRenderedPageBreak/>
        <w:t xml:space="preserve">purchase of the new fire truck with them. Police Chief discussed the police fleet with them as well. </w:t>
      </w:r>
      <w:r w:rsidR="00F152D3">
        <w:rPr>
          <w:rFonts w:ascii="Century Gothic" w:hAnsi="Century Gothic"/>
          <w:sz w:val="20"/>
          <w:szCs w:val="20"/>
        </w:rPr>
        <w:t xml:space="preserve">The police building will need updates as well. </w:t>
      </w:r>
    </w:p>
    <w:p w14:paraId="7B2666C4" w14:textId="77777777" w:rsidR="001214A9" w:rsidRDefault="001214A9" w:rsidP="001214A9">
      <w:pPr>
        <w:spacing w:after="0"/>
        <w:jc w:val="both"/>
        <w:rPr>
          <w:rFonts w:ascii="Century Gothic" w:hAnsi="Century Gothic"/>
          <w:sz w:val="20"/>
          <w:szCs w:val="20"/>
        </w:rPr>
      </w:pPr>
    </w:p>
    <w:p w14:paraId="0B417739" w14:textId="77777777" w:rsidR="001214A9" w:rsidRDefault="001214A9" w:rsidP="001214A9">
      <w:pPr>
        <w:spacing w:after="0"/>
        <w:jc w:val="both"/>
        <w:rPr>
          <w:rFonts w:ascii="Century Gothic" w:hAnsi="Century Gothic"/>
          <w:b/>
          <w:bCs/>
          <w:sz w:val="20"/>
          <w:szCs w:val="20"/>
          <w:u w:val="single"/>
        </w:rPr>
      </w:pPr>
      <w:r w:rsidRPr="00C95A46">
        <w:rPr>
          <w:rFonts w:ascii="Century Gothic" w:hAnsi="Century Gothic"/>
          <w:b/>
          <w:bCs/>
          <w:sz w:val="20"/>
          <w:szCs w:val="20"/>
          <w:u w:val="single"/>
        </w:rPr>
        <w:t>1</w:t>
      </w:r>
      <w:r>
        <w:rPr>
          <w:rFonts w:ascii="Century Gothic" w:hAnsi="Century Gothic"/>
          <w:b/>
          <w:bCs/>
          <w:sz w:val="20"/>
          <w:szCs w:val="20"/>
          <w:u w:val="single"/>
        </w:rPr>
        <w:t>1</w:t>
      </w:r>
      <w:r w:rsidRPr="00C95A46">
        <w:rPr>
          <w:rFonts w:ascii="Century Gothic" w:hAnsi="Century Gothic"/>
          <w:b/>
          <w:bCs/>
          <w:sz w:val="20"/>
          <w:szCs w:val="20"/>
          <w:u w:val="single"/>
        </w:rPr>
        <w:t>.  PUBLIC COMMENT</w:t>
      </w:r>
    </w:p>
    <w:p w14:paraId="15A76842" w14:textId="33555D41" w:rsidR="00AD76BE" w:rsidRPr="00AD76BE" w:rsidRDefault="00AD76BE" w:rsidP="001214A9">
      <w:pPr>
        <w:spacing w:after="0"/>
        <w:jc w:val="both"/>
        <w:rPr>
          <w:rFonts w:ascii="Century Gothic" w:hAnsi="Century Gothic"/>
          <w:sz w:val="20"/>
          <w:szCs w:val="20"/>
        </w:rPr>
      </w:pPr>
      <w:r>
        <w:rPr>
          <w:rFonts w:ascii="Century Gothic" w:hAnsi="Century Gothic"/>
          <w:sz w:val="20"/>
          <w:szCs w:val="20"/>
        </w:rPr>
        <w:t>NONE.</w:t>
      </w:r>
    </w:p>
    <w:p w14:paraId="109F2AF4" w14:textId="77777777" w:rsidR="001214A9" w:rsidRDefault="001214A9" w:rsidP="001214A9">
      <w:pPr>
        <w:spacing w:after="0"/>
        <w:jc w:val="both"/>
        <w:rPr>
          <w:rFonts w:ascii="Century Gothic" w:hAnsi="Century Gothic"/>
          <w:bCs/>
          <w:sz w:val="20"/>
          <w:szCs w:val="20"/>
        </w:rPr>
      </w:pPr>
    </w:p>
    <w:p w14:paraId="453F7CFA" w14:textId="77777777" w:rsidR="001214A9" w:rsidRDefault="001214A9" w:rsidP="001214A9">
      <w:pPr>
        <w:spacing w:after="0"/>
        <w:jc w:val="both"/>
        <w:rPr>
          <w:rFonts w:ascii="Century Gothic" w:hAnsi="Century Gothic"/>
          <w:b/>
          <w:bCs/>
          <w:sz w:val="20"/>
          <w:szCs w:val="20"/>
          <w:u w:val="single"/>
        </w:rPr>
      </w:pPr>
      <w:r>
        <w:rPr>
          <w:rFonts w:ascii="Century Gothic" w:hAnsi="Century Gothic"/>
          <w:b/>
          <w:bCs/>
          <w:sz w:val="20"/>
          <w:szCs w:val="20"/>
          <w:u w:val="single"/>
        </w:rPr>
        <w:t>12.  GENERAL MISCELLANEOUS.</w:t>
      </w:r>
      <w:bookmarkEnd w:id="0"/>
    </w:p>
    <w:p w14:paraId="4CF69990" w14:textId="77777777" w:rsidR="00AE204B" w:rsidRDefault="00AE204B" w:rsidP="00AE204B">
      <w:pPr>
        <w:spacing w:after="0"/>
        <w:jc w:val="both"/>
        <w:rPr>
          <w:rFonts w:ascii="Century Gothic" w:hAnsi="Century Gothic"/>
          <w:bCs/>
          <w:sz w:val="20"/>
          <w:szCs w:val="20"/>
        </w:rPr>
      </w:pPr>
    </w:p>
    <w:p w14:paraId="0B0DBD00" w14:textId="77777777" w:rsidR="00AE204B" w:rsidRDefault="00AE204B" w:rsidP="001214A9">
      <w:pPr>
        <w:spacing w:after="0"/>
        <w:jc w:val="both"/>
        <w:rPr>
          <w:rFonts w:ascii="Century Gothic" w:hAnsi="Century Gothic"/>
          <w:bCs/>
          <w:sz w:val="20"/>
          <w:szCs w:val="20"/>
        </w:rPr>
      </w:pPr>
    </w:p>
    <w:p w14:paraId="2FAA4E59" w14:textId="49CF3B91" w:rsidR="001214A9" w:rsidRDefault="001214A9" w:rsidP="001214A9">
      <w:pPr>
        <w:spacing w:after="0"/>
        <w:jc w:val="both"/>
        <w:rPr>
          <w:rFonts w:ascii="Century Gothic" w:hAnsi="Century Gothic"/>
          <w:bCs/>
          <w:sz w:val="20"/>
          <w:szCs w:val="20"/>
        </w:rPr>
      </w:pPr>
      <w:r>
        <w:rPr>
          <w:rFonts w:ascii="Century Gothic" w:hAnsi="Century Gothic"/>
          <w:bCs/>
          <w:sz w:val="20"/>
          <w:szCs w:val="20"/>
        </w:rPr>
        <w:t xml:space="preserve">City Clerk D’Annunzio </w:t>
      </w:r>
      <w:r w:rsidR="00AE204B">
        <w:rPr>
          <w:rFonts w:ascii="Century Gothic" w:hAnsi="Century Gothic"/>
          <w:bCs/>
          <w:sz w:val="20"/>
          <w:szCs w:val="20"/>
        </w:rPr>
        <w:t xml:space="preserve">notifies Council that there will be </w:t>
      </w:r>
      <w:r w:rsidR="00AD76BE">
        <w:rPr>
          <w:rFonts w:ascii="Century Gothic" w:hAnsi="Century Gothic"/>
          <w:bCs/>
          <w:sz w:val="20"/>
          <w:szCs w:val="20"/>
        </w:rPr>
        <w:t xml:space="preserve">a weekly election update in the Manager’s Report. </w:t>
      </w:r>
    </w:p>
    <w:p w14:paraId="66852769" w14:textId="77777777" w:rsidR="00AD76BE" w:rsidRDefault="00AD76BE" w:rsidP="001214A9">
      <w:pPr>
        <w:spacing w:after="0"/>
        <w:jc w:val="both"/>
        <w:rPr>
          <w:rFonts w:ascii="Century Gothic" w:hAnsi="Century Gothic"/>
          <w:bCs/>
          <w:sz w:val="20"/>
          <w:szCs w:val="20"/>
        </w:rPr>
      </w:pPr>
    </w:p>
    <w:p w14:paraId="19E96B17" w14:textId="53BBB3AD" w:rsidR="00AD76BE" w:rsidRDefault="00AD76BE" w:rsidP="001214A9">
      <w:pPr>
        <w:spacing w:after="0"/>
        <w:jc w:val="both"/>
        <w:rPr>
          <w:rFonts w:ascii="Century Gothic" w:hAnsi="Century Gothic"/>
          <w:bCs/>
          <w:sz w:val="20"/>
          <w:szCs w:val="20"/>
        </w:rPr>
      </w:pPr>
      <w:r>
        <w:rPr>
          <w:rFonts w:ascii="Century Gothic" w:hAnsi="Century Gothic"/>
          <w:bCs/>
          <w:sz w:val="20"/>
          <w:szCs w:val="20"/>
        </w:rPr>
        <w:t xml:space="preserve">City Manager Banda thanks staff for </w:t>
      </w:r>
      <w:r>
        <w:rPr>
          <w:rFonts w:ascii="Century Gothic" w:hAnsi="Century Gothic"/>
          <w:bCs/>
          <w:sz w:val="20"/>
          <w:szCs w:val="20"/>
        </w:rPr>
        <w:t xml:space="preserve">all the events in the city and the parks. There is also a new ordinance enforcement officer that has begun working covering code violations. </w:t>
      </w:r>
    </w:p>
    <w:p w14:paraId="18FAC056" w14:textId="77777777" w:rsidR="00D266FA" w:rsidRDefault="00D266FA" w:rsidP="001214A9">
      <w:pPr>
        <w:spacing w:after="0"/>
        <w:jc w:val="both"/>
        <w:rPr>
          <w:rFonts w:ascii="Century Gothic" w:hAnsi="Century Gothic"/>
          <w:bCs/>
          <w:sz w:val="20"/>
          <w:szCs w:val="20"/>
        </w:rPr>
      </w:pPr>
    </w:p>
    <w:p w14:paraId="3E3B8CCA" w14:textId="3F2FC823" w:rsidR="00D266FA" w:rsidRDefault="00D266FA" w:rsidP="001214A9">
      <w:pPr>
        <w:spacing w:after="0"/>
        <w:jc w:val="both"/>
        <w:rPr>
          <w:rFonts w:ascii="Century Gothic" w:hAnsi="Century Gothic"/>
          <w:bCs/>
          <w:sz w:val="20"/>
          <w:szCs w:val="20"/>
        </w:rPr>
      </w:pPr>
      <w:r>
        <w:rPr>
          <w:rFonts w:ascii="Century Gothic" w:hAnsi="Century Gothic"/>
          <w:bCs/>
          <w:sz w:val="20"/>
          <w:szCs w:val="20"/>
        </w:rPr>
        <w:t xml:space="preserve">Bikson informs that the Paint Creek Trail is open and thanks to Jason for their work on that. The police open house was also a success. </w:t>
      </w:r>
    </w:p>
    <w:p w14:paraId="1055E7AF" w14:textId="77777777" w:rsidR="000A2F9A" w:rsidRDefault="000A2F9A" w:rsidP="001214A9">
      <w:pPr>
        <w:spacing w:after="0"/>
        <w:jc w:val="both"/>
        <w:rPr>
          <w:rFonts w:ascii="Century Gothic" w:hAnsi="Century Gothic"/>
          <w:bCs/>
          <w:sz w:val="20"/>
          <w:szCs w:val="20"/>
        </w:rPr>
      </w:pPr>
    </w:p>
    <w:p w14:paraId="55CBCE80" w14:textId="746BFC51" w:rsidR="000A2F9A" w:rsidRDefault="000A2F9A" w:rsidP="001214A9">
      <w:pPr>
        <w:spacing w:after="0"/>
        <w:jc w:val="both"/>
        <w:rPr>
          <w:rFonts w:ascii="Century Gothic" w:hAnsi="Century Gothic"/>
          <w:bCs/>
          <w:sz w:val="20"/>
          <w:szCs w:val="20"/>
        </w:rPr>
      </w:pPr>
      <w:r>
        <w:rPr>
          <w:rFonts w:ascii="Century Gothic" w:hAnsi="Century Gothic"/>
          <w:bCs/>
          <w:sz w:val="20"/>
          <w:szCs w:val="20"/>
        </w:rPr>
        <w:t xml:space="preserve">Trent thanks the city for their support for the Heritage Festival. </w:t>
      </w:r>
      <w:r w:rsidR="00A255EE">
        <w:rPr>
          <w:rFonts w:ascii="Century Gothic" w:hAnsi="Century Gothic"/>
          <w:bCs/>
          <w:sz w:val="20"/>
          <w:szCs w:val="20"/>
        </w:rPr>
        <w:t xml:space="preserve">There was also River Days at Dinosaur Hill which was a great event. There was also a mini forest tour and thanks to DPW for their work on that. </w:t>
      </w:r>
    </w:p>
    <w:p w14:paraId="03133ED4" w14:textId="77777777" w:rsidR="00BA3377" w:rsidRDefault="00BA3377" w:rsidP="001214A9">
      <w:pPr>
        <w:spacing w:after="0"/>
        <w:jc w:val="both"/>
        <w:rPr>
          <w:rFonts w:ascii="Century Gothic" w:hAnsi="Century Gothic"/>
          <w:bCs/>
          <w:sz w:val="20"/>
          <w:szCs w:val="20"/>
        </w:rPr>
      </w:pPr>
    </w:p>
    <w:p w14:paraId="7488DE7D" w14:textId="71B9AA4F" w:rsidR="00BA3377" w:rsidRDefault="00BA3377" w:rsidP="001214A9">
      <w:pPr>
        <w:spacing w:after="0"/>
        <w:jc w:val="both"/>
        <w:rPr>
          <w:rFonts w:ascii="Century Gothic" w:hAnsi="Century Gothic"/>
          <w:bCs/>
          <w:sz w:val="20"/>
          <w:szCs w:val="20"/>
        </w:rPr>
      </w:pPr>
      <w:r>
        <w:rPr>
          <w:rFonts w:ascii="Century Gothic" w:hAnsi="Century Gothic"/>
          <w:bCs/>
          <w:sz w:val="20"/>
          <w:szCs w:val="20"/>
        </w:rPr>
        <w:t xml:space="preserve">Hauser thanks all involved for the Heritage Festival. </w:t>
      </w:r>
    </w:p>
    <w:p w14:paraId="54F436AA" w14:textId="77777777" w:rsidR="00BA3377" w:rsidRDefault="00BA3377" w:rsidP="001214A9">
      <w:pPr>
        <w:spacing w:after="0"/>
        <w:jc w:val="both"/>
        <w:rPr>
          <w:rFonts w:ascii="Century Gothic" w:hAnsi="Century Gothic"/>
          <w:bCs/>
          <w:sz w:val="20"/>
          <w:szCs w:val="20"/>
        </w:rPr>
      </w:pPr>
    </w:p>
    <w:p w14:paraId="75A1A259" w14:textId="30E9F2AF" w:rsidR="00BA3377" w:rsidRDefault="00BA3377" w:rsidP="001214A9">
      <w:pPr>
        <w:spacing w:after="0"/>
        <w:jc w:val="both"/>
        <w:rPr>
          <w:rFonts w:ascii="Century Gothic" w:hAnsi="Century Gothic"/>
          <w:bCs/>
          <w:sz w:val="20"/>
          <w:szCs w:val="20"/>
        </w:rPr>
      </w:pPr>
      <w:r>
        <w:rPr>
          <w:rFonts w:ascii="Century Gothic" w:hAnsi="Century Gothic"/>
          <w:bCs/>
          <w:sz w:val="20"/>
          <w:szCs w:val="20"/>
        </w:rPr>
        <w:t>Salvia thanks everyone for the Heritage Festival. There was also a report that came out that the population of Rochester has slightly declined. Griff</w:t>
      </w:r>
      <w:r w:rsidR="008D23DD">
        <w:rPr>
          <w:rFonts w:ascii="Century Gothic" w:hAnsi="Century Gothic"/>
          <w:bCs/>
          <w:sz w:val="20"/>
          <w:szCs w:val="20"/>
        </w:rPr>
        <w:t>e</w:t>
      </w:r>
      <w:r>
        <w:rPr>
          <w:rFonts w:ascii="Century Gothic" w:hAnsi="Century Gothic"/>
          <w:bCs/>
          <w:sz w:val="20"/>
          <w:szCs w:val="20"/>
        </w:rPr>
        <w:t xml:space="preserve">y Cottage also had their historical marker dedicated. </w:t>
      </w:r>
    </w:p>
    <w:p w14:paraId="79B1EE54" w14:textId="77777777" w:rsidR="001214A9" w:rsidRDefault="001214A9" w:rsidP="001214A9">
      <w:pPr>
        <w:spacing w:after="0"/>
        <w:jc w:val="both"/>
        <w:rPr>
          <w:rFonts w:ascii="Century Gothic" w:hAnsi="Century Gothic"/>
          <w:bCs/>
          <w:sz w:val="20"/>
          <w:szCs w:val="20"/>
        </w:rPr>
      </w:pPr>
    </w:p>
    <w:p w14:paraId="3A1272C1" w14:textId="0475A93B" w:rsidR="001214A9" w:rsidRDefault="00E72AF9" w:rsidP="001214A9">
      <w:pPr>
        <w:spacing w:after="0"/>
        <w:jc w:val="both"/>
        <w:rPr>
          <w:rFonts w:ascii="Century Gothic" w:hAnsi="Century Gothic"/>
          <w:bCs/>
          <w:sz w:val="20"/>
          <w:szCs w:val="20"/>
        </w:rPr>
      </w:pPr>
      <w:r>
        <w:rPr>
          <w:rFonts w:ascii="Century Gothic" w:hAnsi="Century Gothic"/>
          <w:bCs/>
          <w:sz w:val="20"/>
          <w:szCs w:val="20"/>
        </w:rPr>
        <w:t xml:space="preserve">Clauser </w:t>
      </w:r>
      <w:r w:rsidR="008D23DD">
        <w:rPr>
          <w:rFonts w:ascii="Century Gothic" w:hAnsi="Century Gothic"/>
          <w:bCs/>
          <w:sz w:val="20"/>
          <w:szCs w:val="20"/>
        </w:rPr>
        <w:t xml:space="preserve">gives a shoutout to Meals on Wheels and thanks all involved in the Heritage Festival. </w:t>
      </w:r>
    </w:p>
    <w:p w14:paraId="222979C9" w14:textId="77777777" w:rsidR="00393EA5" w:rsidRDefault="00393EA5" w:rsidP="001214A9">
      <w:pPr>
        <w:spacing w:after="0"/>
        <w:jc w:val="both"/>
        <w:rPr>
          <w:rFonts w:ascii="Century Gothic" w:hAnsi="Century Gothic"/>
          <w:bCs/>
          <w:sz w:val="20"/>
          <w:szCs w:val="20"/>
        </w:rPr>
      </w:pPr>
    </w:p>
    <w:p w14:paraId="11B88B85" w14:textId="4C3ECB10" w:rsidR="00393EA5" w:rsidRDefault="00393EA5" w:rsidP="001214A9">
      <w:pPr>
        <w:spacing w:after="0"/>
        <w:jc w:val="both"/>
        <w:rPr>
          <w:rFonts w:ascii="Century Gothic" w:hAnsi="Century Gothic"/>
          <w:bCs/>
          <w:sz w:val="20"/>
          <w:szCs w:val="20"/>
        </w:rPr>
      </w:pPr>
      <w:r>
        <w:rPr>
          <w:rFonts w:ascii="Century Gothic" w:hAnsi="Century Gothic"/>
          <w:bCs/>
          <w:sz w:val="20"/>
          <w:szCs w:val="20"/>
        </w:rPr>
        <w:t xml:space="preserve">Jones reports on a health and wellness fair involving a blood drive and giving out vaccines which was a success. The skate park is also open and she thanks those workers involved. </w:t>
      </w:r>
      <w:r w:rsidR="00524E14">
        <w:rPr>
          <w:rFonts w:ascii="Century Gothic" w:hAnsi="Century Gothic"/>
          <w:bCs/>
          <w:sz w:val="20"/>
          <w:szCs w:val="20"/>
        </w:rPr>
        <w:t xml:space="preserve">Also thanks the DPW staff for their work in the park. </w:t>
      </w:r>
    </w:p>
    <w:p w14:paraId="69D0D0F8" w14:textId="77777777" w:rsidR="006549B6" w:rsidRDefault="006549B6" w:rsidP="001214A9">
      <w:pPr>
        <w:spacing w:after="0"/>
        <w:jc w:val="both"/>
        <w:rPr>
          <w:rFonts w:ascii="Century Gothic" w:hAnsi="Century Gothic"/>
          <w:bCs/>
          <w:sz w:val="20"/>
          <w:szCs w:val="20"/>
        </w:rPr>
      </w:pPr>
    </w:p>
    <w:p w14:paraId="5D6143A9" w14:textId="11563C61" w:rsidR="006549B6" w:rsidRDefault="006549B6" w:rsidP="001214A9">
      <w:pPr>
        <w:spacing w:after="0"/>
        <w:jc w:val="both"/>
        <w:rPr>
          <w:rFonts w:ascii="Century Gothic" w:hAnsi="Century Gothic"/>
          <w:bCs/>
          <w:sz w:val="20"/>
          <w:szCs w:val="20"/>
        </w:rPr>
      </w:pPr>
      <w:r>
        <w:rPr>
          <w:rFonts w:ascii="Century Gothic" w:hAnsi="Century Gothic"/>
          <w:bCs/>
          <w:sz w:val="20"/>
          <w:szCs w:val="20"/>
        </w:rPr>
        <w:t xml:space="preserve">Deputy City Clerk Frazho congratulates the family of the Griffey Cottage. </w:t>
      </w:r>
    </w:p>
    <w:p w14:paraId="7154DE9F" w14:textId="77777777" w:rsidR="00E72AF9" w:rsidRDefault="00E72AF9" w:rsidP="001214A9">
      <w:pPr>
        <w:spacing w:after="0"/>
        <w:jc w:val="both"/>
        <w:rPr>
          <w:rFonts w:ascii="Century Gothic" w:hAnsi="Century Gothic"/>
          <w:bCs/>
          <w:sz w:val="20"/>
          <w:szCs w:val="20"/>
        </w:rPr>
      </w:pPr>
    </w:p>
    <w:p w14:paraId="70C9217D" w14:textId="77777777" w:rsidR="001214A9" w:rsidRPr="00314762" w:rsidRDefault="001214A9" w:rsidP="001214A9">
      <w:pPr>
        <w:spacing w:after="0"/>
        <w:jc w:val="both"/>
        <w:rPr>
          <w:rFonts w:ascii="Century Gothic" w:hAnsi="Century Gothic"/>
          <w:bCs/>
          <w:sz w:val="20"/>
          <w:szCs w:val="20"/>
        </w:rPr>
      </w:pPr>
    </w:p>
    <w:p w14:paraId="6F16AE45" w14:textId="77777777" w:rsidR="001214A9" w:rsidRPr="00F7369A" w:rsidRDefault="001214A9" w:rsidP="001214A9">
      <w:pPr>
        <w:spacing w:after="0"/>
        <w:jc w:val="both"/>
        <w:rPr>
          <w:rFonts w:ascii="Century Gothic" w:hAnsi="Century Gothic"/>
          <w:b/>
          <w:sz w:val="20"/>
          <w:szCs w:val="20"/>
          <w:u w:val="single"/>
        </w:rPr>
      </w:pPr>
      <w:r>
        <w:rPr>
          <w:rFonts w:ascii="Century Gothic" w:hAnsi="Century Gothic"/>
          <w:b/>
          <w:sz w:val="20"/>
          <w:szCs w:val="20"/>
          <w:u w:val="single"/>
        </w:rPr>
        <w:t>13</w:t>
      </w:r>
      <w:r w:rsidRPr="00F7369A">
        <w:rPr>
          <w:rFonts w:ascii="Century Gothic" w:hAnsi="Century Gothic"/>
          <w:b/>
          <w:sz w:val="20"/>
          <w:szCs w:val="20"/>
          <w:u w:val="single"/>
        </w:rPr>
        <w:t>.  ADJOURN</w:t>
      </w:r>
    </w:p>
    <w:p w14:paraId="542882A1" w14:textId="59CA71A7" w:rsidR="001214A9" w:rsidRDefault="001214A9" w:rsidP="001214A9">
      <w:pPr>
        <w:spacing w:after="0"/>
        <w:jc w:val="both"/>
        <w:rPr>
          <w:rFonts w:ascii="Century Gothic" w:hAnsi="Century Gothic"/>
          <w:sz w:val="20"/>
          <w:szCs w:val="20"/>
        </w:rPr>
      </w:pPr>
      <w:r w:rsidRPr="00F7369A">
        <w:rPr>
          <w:rFonts w:ascii="Century Gothic" w:hAnsi="Century Gothic"/>
          <w:sz w:val="20"/>
          <w:szCs w:val="20"/>
        </w:rPr>
        <w:t>Mayor</w:t>
      </w:r>
      <w:r>
        <w:rPr>
          <w:rFonts w:ascii="Century Gothic" w:hAnsi="Century Gothic"/>
          <w:sz w:val="20"/>
          <w:szCs w:val="20"/>
        </w:rPr>
        <w:t xml:space="preserve"> </w:t>
      </w:r>
      <w:r w:rsidR="00590D89">
        <w:rPr>
          <w:rFonts w:ascii="Century Gothic" w:hAnsi="Century Gothic"/>
          <w:sz w:val="20"/>
          <w:szCs w:val="20"/>
        </w:rPr>
        <w:t>Jones</w:t>
      </w:r>
      <w:r>
        <w:rPr>
          <w:rFonts w:ascii="Century Gothic" w:hAnsi="Century Gothic"/>
          <w:sz w:val="20"/>
          <w:szCs w:val="20"/>
        </w:rPr>
        <w:t xml:space="preserve"> </w:t>
      </w:r>
      <w:r w:rsidRPr="00F7369A">
        <w:rPr>
          <w:rFonts w:ascii="Century Gothic" w:hAnsi="Century Gothic"/>
          <w:sz w:val="20"/>
          <w:szCs w:val="20"/>
        </w:rPr>
        <w:t xml:space="preserve">adjourned </w:t>
      </w:r>
      <w:r>
        <w:rPr>
          <w:rFonts w:ascii="Century Gothic" w:hAnsi="Century Gothic"/>
          <w:sz w:val="20"/>
          <w:szCs w:val="20"/>
        </w:rPr>
        <w:t xml:space="preserve">the meeting </w:t>
      </w:r>
      <w:r w:rsidRPr="00F7369A">
        <w:rPr>
          <w:rFonts w:ascii="Century Gothic" w:hAnsi="Century Gothic"/>
          <w:sz w:val="20"/>
          <w:szCs w:val="20"/>
        </w:rPr>
        <w:t>at</w:t>
      </w:r>
      <w:r>
        <w:rPr>
          <w:rFonts w:ascii="Century Gothic" w:hAnsi="Century Gothic"/>
          <w:sz w:val="20"/>
          <w:szCs w:val="20"/>
        </w:rPr>
        <w:t xml:space="preserve"> </w:t>
      </w:r>
      <w:r w:rsidR="00484E9E">
        <w:rPr>
          <w:rFonts w:ascii="Century Gothic" w:hAnsi="Century Gothic"/>
          <w:sz w:val="20"/>
          <w:szCs w:val="20"/>
        </w:rPr>
        <w:t>9</w:t>
      </w:r>
      <w:r>
        <w:rPr>
          <w:rFonts w:ascii="Century Gothic" w:hAnsi="Century Gothic"/>
          <w:sz w:val="20"/>
          <w:szCs w:val="20"/>
        </w:rPr>
        <w:t>:</w:t>
      </w:r>
      <w:r w:rsidR="00484E9E">
        <w:rPr>
          <w:rFonts w:ascii="Century Gothic" w:hAnsi="Century Gothic"/>
          <w:sz w:val="20"/>
          <w:szCs w:val="20"/>
        </w:rPr>
        <w:t>4</w:t>
      </w:r>
      <w:r w:rsidR="00E72AF9">
        <w:rPr>
          <w:rFonts w:ascii="Century Gothic" w:hAnsi="Century Gothic"/>
          <w:sz w:val="20"/>
          <w:szCs w:val="20"/>
        </w:rPr>
        <w:t>3</w:t>
      </w:r>
      <w:r w:rsidRPr="00F7369A">
        <w:rPr>
          <w:rFonts w:ascii="Century Gothic" w:hAnsi="Century Gothic"/>
          <w:sz w:val="20"/>
          <w:szCs w:val="20"/>
        </w:rPr>
        <w:t>p.m.</w:t>
      </w:r>
    </w:p>
    <w:p w14:paraId="3128342E" w14:textId="77777777" w:rsidR="001214A9" w:rsidRDefault="001214A9" w:rsidP="001214A9">
      <w:pPr>
        <w:spacing w:after="0"/>
        <w:jc w:val="both"/>
        <w:rPr>
          <w:rFonts w:ascii="Century Gothic" w:hAnsi="Century Gothic"/>
          <w:sz w:val="20"/>
          <w:szCs w:val="20"/>
        </w:rPr>
      </w:pPr>
    </w:p>
    <w:p w14:paraId="6E668C72" w14:textId="77777777" w:rsidR="001214A9" w:rsidRPr="00F7369A" w:rsidRDefault="001214A9" w:rsidP="001214A9">
      <w:pPr>
        <w:spacing w:after="0"/>
        <w:jc w:val="both"/>
        <w:rPr>
          <w:rFonts w:ascii="Century Gothic" w:hAnsi="Century Gothic"/>
          <w:sz w:val="20"/>
          <w:szCs w:val="20"/>
        </w:rPr>
      </w:pPr>
      <w:r w:rsidRPr="00F7369A">
        <w:rPr>
          <w:rFonts w:ascii="Century Gothic" w:hAnsi="Century Gothic"/>
          <w:sz w:val="20"/>
          <w:szCs w:val="20"/>
        </w:rPr>
        <w:t>____________</w:t>
      </w:r>
      <w:r>
        <w:rPr>
          <w:rFonts w:ascii="Century Gothic" w:hAnsi="Century Gothic"/>
          <w:sz w:val="20"/>
          <w:szCs w:val="20"/>
        </w:rPr>
        <w:t>__</w:t>
      </w:r>
      <w:r w:rsidRPr="00F7369A">
        <w:rPr>
          <w:rFonts w:ascii="Century Gothic" w:hAnsi="Century Gothic"/>
          <w:sz w:val="20"/>
          <w:szCs w:val="20"/>
        </w:rPr>
        <w:t>___________________</w:t>
      </w:r>
      <w:r>
        <w:rPr>
          <w:rFonts w:ascii="Century Gothic" w:hAnsi="Century Gothic"/>
          <w:sz w:val="20"/>
          <w:szCs w:val="20"/>
        </w:rPr>
        <w:t>__</w:t>
      </w:r>
      <w:r w:rsidRPr="00F7369A">
        <w:rPr>
          <w:rFonts w:ascii="Century Gothic" w:hAnsi="Century Gothic"/>
          <w:sz w:val="20"/>
          <w:szCs w:val="20"/>
        </w:rPr>
        <w:t xml:space="preserve">   </w:t>
      </w:r>
      <w:r w:rsidRPr="00F7369A">
        <w:rPr>
          <w:rFonts w:ascii="Century Gothic" w:hAnsi="Century Gothic"/>
          <w:sz w:val="20"/>
          <w:szCs w:val="20"/>
        </w:rPr>
        <w:tab/>
      </w:r>
      <w:r>
        <w:rPr>
          <w:rFonts w:ascii="Century Gothic" w:hAnsi="Century Gothic"/>
          <w:sz w:val="20"/>
          <w:szCs w:val="20"/>
        </w:rPr>
        <w:tab/>
      </w:r>
      <w:r w:rsidRPr="00F7369A">
        <w:rPr>
          <w:rFonts w:ascii="Century Gothic" w:hAnsi="Century Gothic"/>
          <w:sz w:val="20"/>
          <w:szCs w:val="20"/>
        </w:rPr>
        <w:t>_____________________________</w:t>
      </w:r>
    </w:p>
    <w:p w14:paraId="6F26D30B"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Brian D’Annunzio, City Clerk</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Debbie Jones, Mayor </w:t>
      </w:r>
    </w:p>
    <w:p w14:paraId="43B64F98" w14:textId="77777777" w:rsidR="006C454E" w:rsidRDefault="006C454E"/>
    <w:sectPr w:rsidR="006C45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4A9"/>
    <w:rsid w:val="000A2F9A"/>
    <w:rsid w:val="000A3270"/>
    <w:rsid w:val="001114D4"/>
    <w:rsid w:val="001214A9"/>
    <w:rsid w:val="00125A41"/>
    <w:rsid w:val="00170525"/>
    <w:rsid w:val="00186D8C"/>
    <w:rsid w:val="00195A24"/>
    <w:rsid w:val="001A7A03"/>
    <w:rsid w:val="001D3E9E"/>
    <w:rsid w:val="001E42AD"/>
    <w:rsid w:val="001F6575"/>
    <w:rsid w:val="00252BF5"/>
    <w:rsid w:val="00286CEC"/>
    <w:rsid w:val="00300C6B"/>
    <w:rsid w:val="0031150A"/>
    <w:rsid w:val="00393EA5"/>
    <w:rsid w:val="00417106"/>
    <w:rsid w:val="00424933"/>
    <w:rsid w:val="004740B2"/>
    <w:rsid w:val="00484E9E"/>
    <w:rsid w:val="004C790E"/>
    <w:rsid w:val="004D6E17"/>
    <w:rsid w:val="004E5521"/>
    <w:rsid w:val="004F6AFA"/>
    <w:rsid w:val="00524E14"/>
    <w:rsid w:val="00524E82"/>
    <w:rsid w:val="00541CCF"/>
    <w:rsid w:val="00552940"/>
    <w:rsid w:val="005768FA"/>
    <w:rsid w:val="00580175"/>
    <w:rsid w:val="00590D89"/>
    <w:rsid w:val="005C6033"/>
    <w:rsid w:val="00601308"/>
    <w:rsid w:val="006024AE"/>
    <w:rsid w:val="006549B6"/>
    <w:rsid w:val="006628DB"/>
    <w:rsid w:val="00682F47"/>
    <w:rsid w:val="006C454E"/>
    <w:rsid w:val="006E4984"/>
    <w:rsid w:val="00752958"/>
    <w:rsid w:val="00782A44"/>
    <w:rsid w:val="007A22EB"/>
    <w:rsid w:val="007C0DEA"/>
    <w:rsid w:val="007C3C79"/>
    <w:rsid w:val="00807D57"/>
    <w:rsid w:val="00842F01"/>
    <w:rsid w:val="0088567C"/>
    <w:rsid w:val="008D23DD"/>
    <w:rsid w:val="008D3300"/>
    <w:rsid w:val="008F1726"/>
    <w:rsid w:val="0091526B"/>
    <w:rsid w:val="00931910"/>
    <w:rsid w:val="00934E0C"/>
    <w:rsid w:val="009436B0"/>
    <w:rsid w:val="00987093"/>
    <w:rsid w:val="009A2F82"/>
    <w:rsid w:val="009B222C"/>
    <w:rsid w:val="00A255EE"/>
    <w:rsid w:val="00A26DA0"/>
    <w:rsid w:val="00A4753C"/>
    <w:rsid w:val="00AC04AB"/>
    <w:rsid w:val="00AD76BE"/>
    <w:rsid w:val="00AE204B"/>
    <w:rsid w:val="00B05A4D"/>
    <w:rsid w:val="00B05B46"/>
    <w:rsid w:val="00B1173A"/>
    <w:rsid w:val="00B320D1"/>
    <w:rsid w:val="00B727E0"/>
    <w:rsid w:val="00BA2753"/>
    <w:rsid w:val="00BA3377"/>
    <w:rsid w:val="00C345C2"/>
    <w:rsid w:val="00C9728E"/>
    <w:rsid w:val="00CD3199"/>
    <w:rsid w:val="00CD463F"/>
    <w:rsid w:val="00CE47F1"/>
    <w:rsid w:val="00CF1774"/>
    <w:rsid w:val="00D21181"/>
    <w:rsid w:val="00D266FA"/>
    <w:rsid w:val="00D444C7"/>
    <w:rsid w:val="00D46F5F"/>
    <w:rsid w:val="00D6797D"/>
    <w:rsid w:val="00D864B0"/>
    <w:rsid w:val="00E03A7F"/>
    <w:rsid w:val="00E15E4D"/>
    <w:rsid w:val="00E466E6"/>
    <w:rsid w:val="00E72AF9"/>
    <w:rsid w:val="00E752F0"/>
    <w:rsid w:val="00EA42BF"/>
    <w:rsid w:val="00EC1215"/>
    <w:rsid w:val="00ED0F91"/>
    <w:rsid w:val="00EE29E0"/>
    <w:rsid w:val="00EF5465"/>
    <w:rsid w:val="00F0671C"/>
    <w:rsid w:val="00F152D3"/>
    <w:rsid w:val="00F257B3"/>
    <w:rsid w:val="00F6146F"/>
    <w:rsid w:val="00F62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8998E"/>
  <w15:chartTrackingRefBased/>
  <w15:docId w15:val="{46FC12D6-750C-4CC4-A967-C4211AA11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4A9"/>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1214A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214A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214A9"/>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214A9"/>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214A9"/>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214A9"/>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214A9"/>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214A9"/>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214A9"/>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4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214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214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214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214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214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4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4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4A9"/>
    <w:rPr>
      <w:rFonts w:eastAsiaTheme="majorEastAsia" w:cstheme="majorBidi"/>
      <w:color w:val="272727" w:themeColor="text1" w:themeTint="D8"/>
    </w:rPr>
  </w:style>
  <w:style w:type="paragraph" w:styleId="Title">
    <w:name w:val="Title"/>
    <w:basedOn w:val="Normal"/>
    <w:next w:val="Normal"/>
    <w:link w:val="TitleChar"/>
    <w:uiPriority w:val="10"/>
    <w:qFormat/>
    <w:rsid w:val="001214A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214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4A9"/>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214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4A9"/>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214A9"/>
    <w:rPr>
      <w:i/>
      <w:iCs/>
      <w:color w:val="404040" w:themeColor="text1" w:themeTint="BF"/>
    </w:rPr>
  </w:style>
  <w:style w:type="paragraph" w:styleId="ListParagraph">
    <w:name w:val="List Paragraph"/>
    <w:basedOn w:val="Normal"/>
    <w:uiPriority w:val="34"/>
    <w:qFormat/>
    <w:rsid w:val="001214A9"/>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1214A9"/>
    <w:rPr>
      <w:i/>
      <w:iCs/>
      <w:color w:val="2F5496" w:themeColor="accent1" w:themeShade="BF"/>
    </w:rPr>
  </w:style>
  <w:style w:type="paragraph" w:styleId="IntenseQuote">
    <w:name w:val="Intense Quote"/>
    <w:basedOn w:val="Normal"/>
    <w:next w:val="Normal"/>
    <w:link w:val="IntenseQuoteChar"/>
    <w:uiPriority w:val="30"/>
    <w:qFormat/>
    <w:rsid w:val="001214A9"/>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214A9"/>
    <w:rPr>
      <w:i/>
      <w:iCs/>
      <w:color w:val="2F5496" w:themeColor="accent1" w:themeShade="BF"/>
    </w:rPr>
  </w:style>
  <w:style w:type="character" w:styleId="IntenseReference">
    <w:name w:val="Intense Reference"/>
    <w:basedOn w:val="DefaultParagraphFont"/>
    <w:uiPriority w:val="32"/>
    <w:qFormat/>
    <w:rsid w:val="001214A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1536</TotalTime>
  <Pages>6</Pages>
  <Words>1659</Words>
  <Characters>9459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D'Annunzio</dc:creator>
  <cp:keywords/>
  <dc:description/>
  <cp:lastModifiedBy>Brian D'Annunzio</cp:lastModifiedBy>
  <cp:revision>113</cp:revision>
  <dcterms:created xsi:type="dcterms:W3CDTF">2026-06-15T18:11:00Z</dcterms:created>
  <dcterms:modified xsi:type="dcterms:W3CDTF">2026-06-16T19:50:00Z</dcterms:modified>
</cp:coreProperties>
</file>