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089A1BC" w:rsidR="001C0006" w:rsidRPr="00A905B7" w:rsidRDefault="00466161" w:rsidP="001C0006">
      <w:pPr>
        <w:spacing w:after="0"/>
        <w:rPr>
          <w:rFonts w:ascii="Century Gothic" w:hAnsi="Century Gothic"/>
          <w:b/>
          <w:bCs/>
          <w:color w:val="FF0000"/>
          <w:sz w:val="20"/>
          <w:szCs w:val="20"/>
          <w:u w:val="single"/>
        </w:rPr>
      </w:pPr>
      <w:r>
        <w:rPr>
          <w:rFonts w:ascii="Century Gothic" w:hAnsi="Century Gothic"/>
          <w:sz w:val="20"/>
          <w:szCs w:val="20"/>
        </w:rPr>
        <w:t xml:space="preserve"> </w:t>
      </w:r>
      <w:r w:rsidR="001C0006"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05B55917" w:rsidR="001C0006" w:rsidRPr="00F7369A" w:rsidRDefault="00A735E9" w:rsidP="001C0006">
      <w:pPr>
        <w:spacing w:after="0"/>
        <w:jc w:val="right"/>
        <w:rPr>
          <w:rFonts w:ascii="Century Gothic" w:hAnsi="Century Gothic"/>
          <w:sz w:val="20"/>
          <w:szCs w:val="20"/>
        </w:rPr>
      </w:pPr>
      <w:r>
        <w:rPr>
          <w:rFonts w:ascii="Century Gothic" w:hAnsi="Century Gothic"/>
          <w:sz w:val="20"/>
          <w:szCs w:val="20"/>
        </w:rPr>
        <w:t xml:space="preserve">NOVEMBER </w:t>
      </w:r>
      <w:r w:rsidR="0027669E">
        <w:rPr>
          <w:rFonts w:ascii="Century Gothic" w:hAnsi="Century Gothic"/>
          <w:sz w:val="20"/>
          <w:szCs w:val="20"/>
        </w:rPr>
        <w:t>25</w:t>
      </w:r>
      <w:r w:rsidR="00CF7A83">
        <w:rPr>
          <w:rFonts w:ascii="Century Gothic" w:hAnsi="Century Gothic"/>
          <w:sz w:val="20"/>
          <w:szCs w:val="20"/>
        </w:rPr>
        <w:t>,</w:t>
      </w:r>
      <w:r w:rsidR="00945910">
        <w:rPr>
          <w:rFonts w:ascii="Century Gothic" w:hAnsi="Century Gothic"/>
          <w:sz w:val="20"/>
          <w:szCs w:val="20"/>
        </w:rPr>
        <w:t xml:space="preserve"> 2025</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21FC103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6F48D8">
        <w:rPr>
          <w:rFonts w:ascii="Century Gothic" w:hAnsi="Century Gothic"/>
          <w:sz w:val="20"/>
          <w:szCs w:val="20"/>
        </w:rPr>
        <w:t>Salvia</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0C296F0B"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6F48D8">
        <w:rPr>
          <w:rFonts w:ascii="Century Gothic" w:hAnsi="Century Gothic"/>
          <w:sz w:val="20"/>
          <w:szCs w:val="20"/>
        </w:rPr>
        <w:t>Nancy Salvia</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27669E">
        <w:rPr>
          <w:rFonts w:ascii="Century Gothic" w:hAnsi="Century Gothic"/>
          <w:sz w:val="20"/>
          <w:szCs w:val="20"/>
        </w:rPr>
        <w:t xml:space="preserve">Jessica Clauser, </w:t>
      </w:r>
      <w:r w:rsidR="000C1510">
        <w:rPr>
          <w:rFonts w:ascii="Century Gothic" w:hAnsi="Century Gothic"/>
          <w:sz w:val="20"/>
          <w:szCs w:val="20"/>
        </w:rPr>
        <w:t xml:space="preserve">Christian Hauser, </w:t>
      </w:r>
      <w:r w:rsidR="002F048B">
        <w:rPr>
          <w:rFonts w:ascii="Century Gothic" w:hAnsi="Century Gothic"/>
          <w:sz w:val="20"/>
          <w:szCs w:val="20"/>
        </w:rPr>
        <w:t>Debbie Jones</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74168BDE"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27669E">
        <w:rPr>
          <w:rFonts w:ascii="Century Gothic" w:hAnsi="Century Gothic"/>
          <w:sz w:val="20"/>
          <w:szCs w:val="20"/>
        </w:rPr>
        <w:t>Councilmember Sara King</w:t>
      </w:r>
      <w:r w:rsidR="002F048B">
        <w:rPr>
          <w:rFonts w:ascii="Century Gothic" w:hAnsi="Century Gothic"/>
          <w:sz w:val="20"/>
          <w:szCs w:val="20"/>
        </w:rPr>
        <w:t>.</w:t>
      </w:r>
    </w:p>
    <w:p w14:paraId="7FD48293" w14:textId="77777777" w:rsidR="00A21C1B" w:rsidRPr="00F7369A" w:rsidRDefault="00A21C1B" w:rsidP="001D0953">
      <w:pPr>
        <w:spacing w:after="0"/>
        <w:jc w:val="both"/>
        <w:rPr>
          <w:rFonts w:ascii="Century Gothic" w:hAnsi="Century Gothic"/>
          <w:sz w:val="20"/>
          <w:szCs w:val="20"/>
        </w:rPr>
      </w:pP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313C9E40"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6F48D8">
        <w:rPr>
          <w:rFonts w:ascii="Century Gothic" w:hAnsi="Century Gothic"/>
          <w:sz w:val="20"/>
          <w:szCs w:val="20"/>
        </w:rPr>
        <w:t>Salvia</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2A00D8F9" w14:textId="77777777" w:rsidR="0027669E" w:rsidRDefault="0027669E" w:rsidP="001D0953">
      <w:pPr>
        <w:spacing w:after="0"/>
        <w:jc w:val="both"/>
        <w:rPr>
          <w:rFonts w:ascii="Century Gothic" w:hAnsi="Century Gothic"/>
          <w:sz w:val="20"/>
          <w:szCs w:val="20"/>
        </w:rPr>
      </w:pPr>
    </w:p>
    <w:p w14:paraId="2CA71DB6" w14:textId="54E534D2" w:rsidR="0027669E" w:rsidRPr="0027669E" w:rsidRDefault="0027669E" w:rsidP="001D0953">
      <w:pPr>
        <w:spacing w:after="0"/>
        <w:jc w:val="both"/>
        <w:rPr>
          <w:rFonts w:ascii="Century Gothic" w:hAnsi="Century Gothic"/>
          <w:b/>
          <w:bCs/>
          <w:sz w:val="20"/>
          <w:szCs w:val="20"/>
          <w:u w:val="single"/>
        </w:rPr>
      </w:pPr>
      <w:r w:rsidRPr="0027669E">
        <w:rPr>
          <w:rFonts w:ascii="Century Gothic" w:hAnsi="Century Gothic"/>
          <w:b/>
          <w:bCs/>
          <w:sz w:val="20"/>
          <w:szCs w:val="20"/>
          <w:u w:val="single"/>
        </w:rPr>
        <w:t>4.  SWEARING IN</w:t>
      </w:r>
    </w:p>
    <w:p w14:paraId="50EC9243" w14:textId="4FEB6DC0" w:rsidR="00AF6E4C" w:rsidRDefault="0027669E" w:rsidP="001D0953">
      <w:pPr>
        <w:spacing w:after="0"/>
        <w:jc w:val="both"/>
        <w:rPr>
          <w:rFonts w:ascii="Century Gothic" w:hAnsi="Century Gothic"/>
          <w:sz w:val="20"/>
          <w:szCs w:val="20"/>
        </w:rPr>
      </w:pPr>
      <w:r>
        <w:rPr>
          <w:rFonts w:ascii="Century Gothic" w:hAnsi="Century Gothic"/>
          <w:sz w:val="20"/>
          <w:szCs w:val="20"/>
        </w:rPr>
        <w:t>Judge Laura Pollizzi, 52-3 District Court, swore in Council Members Stuart Bikson, Jessica Clauser, Christian Hauser and Nancy Salvia.  Council Member Sara King was sworn in earlier by the City Clerk.</w:t>
      </w:r>
    </w:p>
    <w:p w14:paraId="07565FBE" w14:textId="77777777" w:rsidR="0027669E" w:rsidRDefault="0027669E" w:rsidP="001D0953">
      <w:pPr>
        <w:spacing w:after="0"/>
        <w:jc w:val="both"/>
        <w:rPr>
          <w:rFonts w:ascii="Century Gothic" w:hAnsi="Century Gothic"/>
          <w:sz w:val="20"/>
          <w:szCs w:val="20"/>
        </w:rPr>
      </w:pPr>
    </w:p>
    <w:p w14:paraId="37AF76E0" w14:textId="06CDD45E" w:rsidR="00A735E9" w:rsidRPr="0027669E" w:rsidRDefault="0027669E" w:rsidP="001D0953">
      <w:pPr>
        <w:spacing w:after="0"/>
        <w:jc w:val="both"/>
        <w:rPr>
          <w:rFonts w:ascii="Century Gothic" w:hAnsi="Century Gothic"/>
          <w:b/>
          <w:bCs/>
          <w:sz w:val="20"/>
          <w:szCs w:val="20"/>
          <w:u w:val="single"/>
        </w:rPr>
      </w:pPr>
      <w:r w:rsidRPr="0027669E">
        <w:rPr>
          <w:rFonts w:ascii="Century Gothic" w:hAnsi="Century Gothic"/>
          <w:b/>
          <w:bCs/>
          <w:sz w:val="20"/>
          <w:szCs w:val="20"/>
          <w:u w:val="single"/>
        </w:rPr>
        <w:t>5.  PASSING OF THE GAVEL</w:t>
      </w:r>
    </w:p>
    <w:p w14:paraId="79006D89" w14:textId="12B4DF2D" w:rsidR="0027669E" w:rsidRDefault="0027669E" w:rsidP="001D0953">
      <w:pPr>
        <w:spacing w:after="0"/>
        <w:jc w:val="both"/>
        <w:rPr>
          <w:rFonts w:ascii="Century Gothic" w:hAnsi="Century Gothic"/>
          <w:sz w:val="20"/>
          <w:szCs w:val="20"/>
        </w:rPr>
      </w:pPr>
      <w:r>
        <w:rPr>
          <w:rFonts w:ascii="Century Gothic" w:hAnsi="Century Gothic"/>
          <w:sz w:val="20"/>
          <w:szCs w:val="20"/>
        </w:rPr>
        <w:t>Mayor Salvia passed the gavel to City Attorney Kragt to Chair the elections of Mayor and Mayor Pro Tem.</w:t>
      </w:r>
    </w:p>
    <w:p w14:paraId="6EFEA4EF" w14:textId="77777777" w:rsidR="0027669E" w:rsidRDefault="0027669E" w:rsidP="001D0953">
      <w:pPr>
        <w:spacing w:after="0"/>
        <w:jc w:val="both"/>
        <w:rPr>
          <w:rFonts w:ascii="Century Gothic" w:hAnsi="Century Gothic"/>
          <w:sz w:val="20"/>
          <w:szCs w:val="20"/>
        </w:rPr>
      </w:pPr>
    </w:p>
    <w:p w14:paraId="00CD72BC" w14:textId="0A0AF863" w:rsidR="0027669E" w:rsidRPr="0027669E" w:rsidRDefault="0027669E" w:rsidP="001D0953">
      <w:pPr>
        <w:spacing w:after="0"/>
        <w:jc w:val="both"/>
        <w:rPr>
          <w:rFonts w:ascii="Century Gothic" w:hAnsi="Century Gothic"/>
          <w:b/>
          <w:bCs/>
          <w:sz w:val="20"/>
          <w:szCs w:val="20"/>
          <w:u w:val="single"/>
        </w:rPr>
      </w:pPr>
      <w:r w:rsidRPr="0027669E">
        <w:rPr>
          <w:rFonts w:ascii="Century Gothic" w:hAnsi="Century Gothic"/>
          <w:b/>
          <w:bCs/>
          <w:sz w:val="20"/>
          <w:szCs w:val="20"/>
          <w:u w:val="single"/>
        </w:rPr>
        <w:t>6.  ELECTIONS OF MAYOR AND MAYOR PRO TEM</w:t>
      </w:r>
    </w:p>
    <w:p w14:paraId="1084E291" w14:textId="7998ABB4" w:rsidR="0027669E" w:rsidRDefault="00911E8E" w:rsidP="001D0953">
      <w:pPr>
        <w:spacing w:after="0"/>
        <w:jc w:val="both"/>
        <w:rPr>
          <w:rFonts w:ascii="Century Gothic" w:hAnsi="Century Gothic"/>
          <w:sz w:val="20"/>
          <w:szCs w:val="20"/>
        </w:rPr>
      </w:pPr>
      <w:r>
        <w:rPr>
          <w:rFonts w:ascii="Century Gothic" w:hAnsi="Century Gothic"/>
          <w:sz w:val="20"/>
          <w:szCs w:val="20"/>
        </w:rPr>
        <w:t>City Attorney Kragt opened nominations for Mayor for a term expiring November 2026.  Councilmember Bikson nominated Councilmember Jones.  Councilmember Hauser nominated Councilmember Salvia.  There were no additional nominations.</w:t>
      </w:r>
    </w:p>
    <w:p w14:paraId="2B96F2B9" w14:textId="77777777" w:rsidR="00911E8E" w:rsidRDefault="00911E8E" w:rsidP="001D0953">
      <w:pPr>
        <w:spacing w:after="0"/>
        <w:jc w:val="both"/>
        <w:rPr>
          <w:rFonts w:ascii="Century Gothic" w:hAnsi="Century Gothic"/>
          <w:sz w:val="20"/>
          <w:szCs w:val="20"/>
        </w:rPr>
      </w:pPr>
    </w:p>
    <w:p w14:paraId="355C1796" w14:textId="7E17F3F1" w:rsidR="00911E8E" w:rsidRDefault="00911E8E" w:rsidP="001D0953">
      <w:pPr>
        <w:spacing w:after="0"/>
        <w:jc w:val="both"/>
        <w:rPr>
          <w:rFonts w:ascii="Century Gothic" w:hAnsi="Century Gothic"/>
          <w:sz w:val="20"/>
          <w:szCs w:val="20"/>
        </w:rPr>
      </w:pPr>
      <w:r>
        <w:rPr>
          <w:rFonts w:ascii="Century Gothic" w:hAnsi="Century Gothic"/>
          <w:sz w:val="20"/>
          <w:szCs w:val="20"/>
        </w:rPr>
        <w:t>City Attorney Kragt called for the vote on the first nomination of Councilmember Jones as Mayor for a one year term ending November 2026.</w:t>
      </w:r>
    </w:p>
    <w:p w14:paraId="40B8268D" w14:textId="77777777" w:rsidR="00911E8E" w:rsidRDefault="00911E8E" w:rsidP="001D0953">
      <w:pPr>
        <w:spacing w:after="0"/>
        <w:jc w:val="both"/>
        <w:rPr>
          <w:rFonts w:ascii="Century Gothic" w:hAnsi="Century Gothic"/>
          <w:sz w:val="20"/>
          <w:szCs w:val="20"/>
        </w:rPr>
      </w:pPr>
    </w:p>
    <w:p w14:paraId="76246B61" w14:textId="38981A3B" w:rsidR="00911E8E" w:rsidRDefault="00911E8E" w:rsidP="00911E8E">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Bikson, Clauser, Hauser, Jones, and Trent.  </w:t>
      </w:r>
    </w:p>
    <w:p w14:paraId="6E386298" w14:textId="19C41337" w:rsidR="00911E8E" w:rsidRDefault="00911E8E" w:rsidP="00911E8E">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Salvia.</w:t>
      </w:r>
    </w:p>
    <w:p w14:paraId="39AD38D4" w14:textId="5C6178F0" w:rsidR="00911E8E" w:rsidRDefault="00911E8E" w:rsidP="00911E8E">
      <w:pPr>
        <w:spacing w:after="0"/>
        <w:ind w:firstLine="720"/>
        <w:jc w:val="both"/>
        <w:rPr>
          <w:rFonts w:ascii="Century Gothic" w:hAnsi="Century Gothic"/>
          <w:sz w:val="20"/>
          <w:szCs w:val="20"/>
        </w:rPr>
      </w:pPr>
      <w:r>
        <w:rPr>
          <w:rFonts w:ascii="Century Gothic" w:hAnsi="Century Gothic"/>
          <w:sz w:val="20"/>
          <w:szCs w:val="20"/>
        </w:rPr>
        <w:t>ABSENT:  King.</w:t>
      </w:r>
    </w:p>
    <w:p w14:paraId="042B52E4" w14:textId="77777777" w:rsidR="00911E8E" w:rsidRDefault="00911E8E" w:rsidP="00911E8E">
      <w:pPr>
        <w:spacing w:after="0"/>
        <w:jc w:val="both"/>
        <w:rPr>
          <w:rFonts w:ascii="Century Gothic" w:hAnsi="Century Gothic"/>
          <w:sz w:val="20"/>
          <w:szCs w:val="20"/>
        </w:rPr>
      </w:pPr>
      <w:r>
        <w:rPr>
          <w:rFonts w:ascii="Century Gothic" w:hAnsi="Century Gothic"/>
          <w:sz w:val="20"/>
          <w:szCs w:val="20"/>
        </w:rPr>
        <w:t>Motion Carried.</w:t>
      </w:r>
    </w:p>
    <w:p w14:paraId="225E24B1" w14:textId="77777777" w:rsidR="00911E8E" w:rsidRDefault="00911E8E" w:rsidP="001D0953">
      <w:pPr>
        <w:spacing w:after="0"/>
        <w:jc w:val="both"/>
        <w:rPr>
          <w:rFonts w:ascii="Century Gothic" w:hAnsi="Century Gothic"/>
          <w:sz w:val="20"/>
          <w:szCs w:val="20"/>
        </w:rPr>
      </w:pPr>
    </w:p>
    <w:p w14:paraId="46907563" w14:textId="1E62BCF0" w:rsidR="0027669E" w:rsidRDefault="00911E8E" w:rsidP="001D0953">
      <w:pPr>
        <w:spacing w:after="0"/>
        <w:jc w:val="both"/>
        <w:rPr>
          <w:rFonts w:ascii="Century Gothic" w:hAnsi="Century Gothic"/>
          <w:sz w:val="20"/>
          <w:szCs w:val="20"/>
        </w:rPr>
      </w:pPr>
      <w:r>
        <w:rPr>
          <w:rFonts w:ascii="Century Gothic" w:hAnsi="Century Gothic"/>
          <w:sz w:val="20"/>
          <w:szCs w:val="20"/>
        </w:rPr>
        <w:t>City Attorney Kragt opened nominations for Mayor Pro Tem for a term expiring November 2026.  Councilmember Trent nominated Councilmember Bikson.  There were no additional nominations.</w:t>
      </w:r>
    </w:p>
    <w:p w14:paraId="3C55A76B" w14:textId="77777777" w:rsidR="00911E8E" w:rsidRDefault="00911E8E" w:rsidP="001D0953">
      <w:pPr>
        <w:spacing w:after="0"/>
        <w:jc w:val="both"/>
        <w:rPr>
          <w:rFonts w:ascii="Century Gothic" w:hAnsi="Century Gothic"/>
          <w:sz w:val="20"/>
          <w:szCs w:val="20"/>
        </w:rPr>
      </w:pPr>
    </w:p>
    <w:p w14:paraId="09E180DA" w14:textId="77777777" w:rsidR="006337FB" w:rsidRDefault="006337FB" w:rsidP="001D0953">
      <w:pPr>
        <w:spacing w:after="0"/>
        <w:jc w:val="both"/>
        <w:rPr>
          <w:rFonts w:ascii="Century Gothic" w:hAnsi="Century Gothic"/>
          <w:sz w:val="20"/>
          <w:szCs w:val="20"/>
        </w:rPr>
      </w:pPr>
    </w:p>
    <w:p w14:paraId="74D57623" w14:textId="77777777" w:rsidR="006337FB" w:rsidRDefault="006337FB" w:rsidP="001D0953">
      <w:pPr>
        <w:spacing w:after="0"/>
        <w:jc w:val="both"/>
        <w:rPr>
          <w:rFonts w:ascii="Century Gothic" w:hAnsi="Century Gothic"/>
          <w:sz w:val="20"/>
          <w:szCs w:val="20"/>
        </w:rPr>
      </w:pPr>
    </w:p>
    <w:p w14:paraId="376FE009" w14:textId="2B18E351" w:rsidR="000301E0" w:rsidRDefault="00911E8E" w:rsidP="001D0953">
      <w:pPr>
        <w:spacing w:after="0"/>
        <w:jc w:val="both"/>
        <w:rPr>
          <w:rFonts w:ascii="Century Gothic" w:hAnsi="Century Gothic"/>
          <w:sz w:val="20"/>
          <w:szCs w:val="20"/>
        </w:rPr>
      </w:pPr>
      <w:r>
        <w:rPr>
          <w:rFonts w:ascii="Century Gothic" w:hAnsi="Century Gothic"/>
          <w:sz w:val="20"/>
          <w:szCs w:val="20"/>
        </w:rPr>
        <w:lastRenderedPageBreak/>
        <w:t>City Attorney Kragt called for the vote on the nomination of Councilmember Bikson as Mayor Pro Tem for a one year term ending November 2026.</w:t>
      </w:r>
    </w:p>
    <w:p w14:paraId="1231B8EB" w14:textId="77777777" w:rsidR="00911E8E" w:rsidRDefault="00911E8E" w:rsidP="00911E8E">
      <w:pPr>
        <w:spacing w:after="0"/>
        <w:jc w:val="both"/>
        <w:rPr>
          <w:rFonts w:ascii="Century Gothic" w:hAnsi="Century Gothic"/>
          <w:sz w:val="20"/>
          <w:szCs w:val="20"/>
        </w:rPr>
      </w:pPr>
    </w:p>
    <w:p w14:paraId="798F5A5D" w14:textId="08FEF044" w:rsidR="00911E8E" w:rsidRDefault="00911E8E" w:rsidP="00911E8E">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0B8A92DB" w14:textId="7E593D4A" w:rsidR="00911E8E" w:rsidRDefault="00911E8E" w:rsidP="00911E8E">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E3092C7" w14:textId="77777777" w:rsidR="00911E8E" w:rsidRDefault="00911E8E" w:rsidP="00911E8E">
      <w:pPr>
        <w:spacing w:after="0"/>
        <w:ind w:firstLine="720"/>
        <w:jc w:val="both"/>
        <w:rPr>
          <w:rFonts w:ascii="Century Gothic" w:hAnsi="Century Gothic"/>
          <w:sz w:val="20"/>
          <w:szCs w:val="20"/>
        </w:rPr>
      </w:pPr>
      <w:r>
        <w:rPr>
          <w:rFonts w:ascii="Century Gothic" w:hAnsi="Century Gothic"/>
          <w:sz w:val="20"/>
          <w:szCs w:val="20"/>
        </w:rPr>
        <w:t>ABSENT:  King.</w:t>
      </w:r>
    </w:p>
    <w:p w14:paraId="087BD77B" w14:textId="77777777" w:rsidR="00911E8E" w:rsidRDefault="00911E8E" w:rsidP="00911E8E">
      <w:pPr>
        <w:spacing w:after="0"/>
        <w:jc w:val="both"/>
        <w:rPr>
          <w:rFonts w:ascii="Century Gothic" w:hAnsi="Century Gothic"/>
          <w:sz w:val="20"/>
          <w:szCs w:val="20"/>
        </w:rPr>
      </w:pPr>
      <w:r>
        <w:rPr>
          <w:rFonts w:ascii="Century Gothic" w:hAnsi="Century Gothic"/>
          <w:sz w:val="20"/>
          <w:szCs w:val="20"/>
        </w:rPr>
        <w:t>Motion Carried.</w:t>
      </w:r>
    </w:p>
    <w:p w14:paraId="04DE902E" w14:textId="77777777" w:rsidR="000301E0" w:rsidRDefault="000301E0" w:rsidP="00911E8E">
      <w:pPr>
        <w:spacing w:after="0"/>
        <w:jc w:val="both"/>
        <w:rPr>
          <w:rFonts w:ascii="Century Gothic" w:hAnsi="Century Gothic"/>
          <w:sz w:val="20"/>
          <w:szCs w:val="20"/>
        </w:rPr>
      </w:pPr>
    </w:p>
    <w:p w14:paraId="6B5B9BEB" w14:textId="17364C22" w:rsidR="000301E0" w:rsidRDefault="00680399" w:rsidP="00911E8E">
      <w:pPr>
        <w:spacing w:after="0"/>
        <w:jc w:val="both"/>
        <w:rPr>
          <w:rFonts w:ascii="Century Gothic" w:hAnsi="Century Gothic"/>
          <w:sz w:val="20"/>
          <w:szCs w:val="20"/>
        </w:rPr>
      </w:pPr>
      <w:r>
        <w:rPr>
          <w:rFonts w:ascii="Century Gothic" w:hAnsi="Century Gothic"/>
          <w:sz w:val="20"/>
          <w:szCs w:val="20"/>
        </w:rPr>
        <w:t>Councilmember Salvia</w:t>
      </w:r>
      <w:r w:rsidR="000301E0">
        <w:rPr>
          <w:rFonts w:ascii="Century Gothic" w:hAnsi="Century Gothic"/>
          <w:sz w:val="20"/>
          <w:szCs w:val="20"/>
        </w:rPr>
        <w:t xml:space="preserve"> nominated Councilmember Hauser as City Council representative to the Planning Commission.</w:t>
      </w:r>
    </w:p>
    <w:p w14:paraId="3278A14F" w14:textId="77777777" w:rsidR="000301E0" w:rsidRDefault="000301E0" w:rsidP="00911E8E">
      <w:pPr>
        <w:spacing w:after="0"/>
        <w:jc w:val="both"/>
        <w:rPr>
          <w:rFonts w:ascii="Century Gothic" w:hAnsi="Century Gothic"/>
          <w:sz w:val="20"/>
          <w:szCs w:val="20"/>
        </w:rPr>
      </w:pPr>
    </w:p>
    <w:p w14:paraId="461BA52E" w14:textId="34AEB66B" w:rsidR="000301E0" w:rsidRDefault="000301E0" w:rsidP="000301E0">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Hauser, Salvia and Trent.  </w:t>
      </w:r>
    </w:p>
    <w:p w14:paraId="2D9CA49D" w14:textId="4309A63E" w:rsidR="000301E0" w:rsidRDefault="000301E0" w:rsidP="000301E0">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Clauser.</w:t>
      </w:r>
    </w:p>
    <w:p w14:paraId="6D63D8C6" w14:textId="77777777" w:rsidR="000301E0" w:rsidRDefault="000301E0" w:rsidP="000301E0">
      <w:pPr>
        <w:spacing w:after="0"/>
        <w:ind w:firstLine="720"/>
        <w:jc w:val="both"/>
        <w:rPr>
          <w:rFonts w:ascii="Century Gothic" w:hAnsi="Century Gothic"/>
          <w:sz w:val="20"/>
          <w:szCs w:val="20"/>
        </w:rPr>
      </w:pPr>
      <w:r>
        <w:rPr>
          <w:rFonts w:ascii="Century Gothic" w:hAnsi="Century Gothic"/>
          <w:sz w:val="20"/>
          <w:szCs w:val="20"/>
        </w:rPr>
        <w:t>ABSENT:  King.</w:t>
      </w:r>
    </w:p>
    <w:p w14:paraId="2A80178C" w14:textId="77777777" w:rsidR="000301E0" w:rsidRDefault="000301E0" w:rsidP="000301E0">
      <w:pPr>
        <w:spacing w:after="0"/>
        <w:jc w:val="both"/>
        <w:rPr>
          <w:rFonts w:ascii="Century Gothic" w:hAnsi="Century Gothic"/>
          <w:sz w:val="20"/>
          <w:szCs w:val="20"/>
        </w:rPr>
      </w:pPr>
      <w:r>
        <w:rPr>
          <w:rFonts w:ascii="Century Gothic" w:hAnsi="Century Gothic"/>
          <w:sz w:val="20"/>
          <w:szCs w:val="20"/>
        </w:rPr>
        <w:t>Motion Carried.</w:t>
      </w:r>
    </w:p>
    <w:p w14:paraId="575C2612" w14:textId="77777777" w:rsidR="00911E8E" w:rsidRDefault="00911E8E" w:rsidP="001D0953">
      <w:pPr>
        <w:spacing w:after="0"/>
        <w:jc w:val="both"/>
        <w:rPr>
          <w:rFonts w:ascii="Century Gothic" w:hAnsi="Century Gothic"/>
          <w:sz w:val="20"/>
          <w:szCs w:val="20"/>
        </w:rPr>
      </w:pPr>
    </w:p>
    <w:p w14:paraId="2B1DDFC1" w14:textId="594C4998" w:rsidR="001D0953" w:rsidRDefault="0027669E" w:rsidP="001D0953">
      <w:pPr>
        <w:spacing w:after="0"/>
        <w:jc w:val="both"/>
        <w:rPr>
          <w:rFonts w:ascii="Century Gothic" w:hAnsi="Century Gothic"/>
          <w:sz w:val="20"/>
          <w:szCs w:val="20"/>
        </w:rPr>
      </w:pPr>
      <w:r>
        <w:rPr>
          <w:rFonts w:ascii="Century Gothic" w:hAnsi="Century Gothic"/>
          <w:b/>
          <w:bCs/>
          <w:sz w:val="20"/>
          <w:szCs w:val="20"/>
          <w:u w:val="single"/>
        </w:rPr>
        <w:t>7</w:t>
      </w:r>
      <w:r w:rsidR="001D0953">
        <w:rPr>
          <w:rFonts w:ascii="Century Gothic" w:hAnsi="Century Gothic"/>
          <w:b/>
          <w:bCs/>
          <w:sz w:val="20"/>
          <w:szCs w:val="20"/>
          <w:u w:val="single"/>
        </w:rPr>
        <w:t>.  PUBLIC COMMENT SCHEDULED/NON SCHEDULED/PRESENTATIONS</w:t>
      </w:r>
    </w:p>
    <w:p w14:paraId="42632129" w14:textId="3D09236B" w:rsidR="00631BAD" w:rsidRDefault="00CD2A87" w:rsidP="00AD4A6E">
      <w:pPr>
        <w:spacing w:after="0"/>
        <w:jc w:val="both"/>
        <w:rPr>
          <w:rFonts w:ascii="Century Gothic" w:hAnsi="Century Gothic"/>
          <w:sz w:val="20"/>
          <w:szCs w:val="20"/>
        </w:rPr>
      </w:pPr>
      <w:r>
        <w:rPr>
          <w:rFonts w:ascii="Century Gothic" w:hAnsi="Century Gothic"/>
          <w:sz w:val="20"/>
          <w:szCs w:val="20"/>
        </w:rPr>
        <w:t>7</w:t>
      </w:r>
      <w:r w:rsidR="001F6C22">
        <w:rPr>
          <w:rFonts w:ascii="Century Gothic" w:hAnsi="Century Gothic"/>
          <w:sz w:val="20"/>
          <w:szCs w:val="20"/>
        </w:rPr>
        <w:t xml:space="preserve">A.  </w:t>
      </w:r>
      <w:r w:rsidR="000301E0">
        <w:rPr>
          <w:rFonts w:ascii="Century Gothic" w:hAnsi="Century Gothic"/>
          <w:sz w:val="20"/>
          <w:szCs w:val="20"/>
        </w:rPr>
        <w:t>Judge Laura Polizzi, 52-3 District Court, gave a presentation on her program for Veterans’ Treatment Court</w:t>
      </w:r>
      <w:r w:rsidR="006A2BF9">
        <w:rPr>
          <w:rFonts w:ascii="Century Gothic" w:hAnsi="Century Gothic"/>
          <w:sz w:val="20"/>
          <w:szCs w:val="20"/>
        </w:rPr>
        <w:t xml:space="preserve"> program</w:t>
      </w:r>
      <w:r w:rsidR="000301E0">
        <w:rPr>
          <w:rFonts w:ascii="Century Gothic" w:hAnsi="Century Gothic"/>
          <w:sz w:val="20"/>
          <w:szCs w:val="20"/>
        </w:rPr>
        <w:t>.</w:t>
      </w:r>
    </w:p>
    <w:p w14:paraId="07CB4EE1" w14:textId="77777777" w:rsidR="001F6C22" w:rsidRDefault="001F6C22" w:rsidP="00AD4A6E">
      <w:pPr>
        <w:spacing w:after="0"/>
        <w:jc w:val="both"/>
        <w:rPr>
          <w:rFonts w:ascii="Century Gothic" w:hAnsi="Century Gothic"/>
          <w:sz w:val="20"/>
          <w:szCs w:val="20"/>
        </w:rPr>
      </w:pPr>
    </w:p>
    <w:p w14:paraId="484689F0" w14:textId="3C46DB8E" w:rsidR="001F6C22" w:rsidRDefault="00CD2A87" w:rsidP="00AD4A6E">
      <w:pPr>
        <w:spacing w:after="0"/>
        <w:jc w:val="both"/>
        <w:rPr>
          <w:rFonts w:ascii="Century Gothic" w:hAnsi="Century Gothic"/>
          <w:sz w:val="20"/>
          <w:szCs w:val="20"/>
        </w:rPr>
      </w:pPr>
      <w:r>
        <w:rPr>
          <w:rFonts w:ascii="Century Gothic" w:hAnsi="Century Gothic"/>
          <w:sz w:val="20"/>
          <w:szCs w:val="20"/>
        </w:rPr>
        <w:t>7</w:t>
      </w:r>
      <w:r w:rsidR="001F6C22">
        <w:rPr>
          <w:rFonts w:ascii="Century Gothic" w:hAnsi="Century Gothic"/>
          <w:sz w:val="20"/>
          <w:szCs w:val="20"/>
        </w:rPr>
        <w:t xml:space="preserve">B.  </w:t>
      </w:r>
      <w:r w:rsidR="000301E0">
        <w:rPr>
          <w:rFonts w:ascii="Century Gothic" w:hAnsi="Century Gothic"/>
          <w:sz w:val="20"/>
          <w:szCs w:val="20"/>
        </w:rPr>
        <w:t>City Auditor Rana Emmons presented the annual audit for FYE June 30, 2025.</w:t>
      </w:r>
    </w:p>
    <w:p w14:paraId="66F56285" w14:textId="77777777" w:rsidR="001F6C22" w:rsidRDefault="001F6C22" w:rsidP="00AD4A6E">
      <w:pPr>
        <w:spacing w:after="0"/>
        <w:jc w:val="both"/>
        <w:rPr>
          <w:rFonts w:ascii="Century Gothic" w:hAnsi="Century Gothic"/>
          <w:sz w:val="20"/>
          <w:szCs w:val="20"/>
        </w:rPr>
      </w:pPr>
    </w:p>
    <w:p w14:paraId="74138791" w14:textId="5FA9F7EA"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p>
    <w:p w14:paraId="7DE210AB" w14:textId="3F7989CC" w:rsidR="00C95A46" w:rsidRDefault="00C95A46" w:rsidP="00AD4A6E">
      <w:pPr>
        <w:spacing w:after="0"/>
        <w:jc w:val="both"/>
        <w:rPr>
          <w:rFonts w:ascii="Century Gothic" w:hAnsi="Century Gothic"/>
          <w:sz w:val="20"/>
          <w:szCs w:val="20"/>
        </w:rPr>
      </w:pPr>
      <w:r>
        <w:rPr>
          <w:rFonts w:ascii="Century Gothic" w:hAnsi="Century Gothic"/>
          <w:sz w:val="20"/>
          <w:szCs w:val="20"/>
        </w:rPr>
        <w:t>Mary Jo, resident, commented on pets in the cemetery.</w:t>
      </w:r>
    </w:p>
    <w:p w14:paraId="35BDB12E" w14:textId="77777777" w:rsidR="00C95A46" w:rsidRDefault="00C95A46" w:rsidP="00AD4A6E">
      <w:pPr>
        <w:spacing w:after="0"/>
        <w:jc w:val="both"/>
        <w:rPr>
          <w:rFonts w:ascii="Century Gothic" w:hAnsi="Century Gothic"/>
          <w:sz w:val="20"/>
          <w:szCs w:val="20"/>
        </w:rPr>
      </w:pPr>
    </w:p>
    <w:p w14:paraId="2AB1E252" w14:textId="178E44DE" w:rsidR="00C95A46" w:rsidRDefault="00C95A46" w:rsidP="00AD4A6E">
      <w:pPr>
        <w:spacing w:after="0"/>
        <w:jc w:val="both"/>
        <w:rPr>
          <w:rFonts w:ascii="Century Gothic" w:hAnsi="Century Gothic"/>
          <w:sz w:val="20"/>
          <w:szCs w:val="20"/>
        </w:rPr>
      </w:pPr>
      <w:r>
        <w:rPr>
          <w:rFonts w:ascii="Century Gothic" w:hAnsi="Century Gothic"/>
          <w:sz w:val="20"/>
          <w:szCs w:val="20"/>
        </w:rPr>
        <w:t>Ann Peterson, N. Alice, congratulated the newly elected Councilmembers.</w:t>
      </w:r>
    </w:p>
    <w:p w14:paraId="11DDA965" w14:textId="77777777" w:rsidR="00C95A46" w:rsidRDefault="00C95A46" w:rsidP="00AD4A6E">
      <w:pPr>
        <w:spacing w:after="0"/>
        <w:jc w:val="both"/>
        <w:rPr>
          <w:rFonts w:ascii="Century Gothic" w:hAnsi="Century Gothic"/>
          <w:sz w:val="20"/>
          <w:szCs w:val="20"/>
        </w:rPr>
      </w:pPr>
    </w:p>
    <w:p w14:paraId="5878212A" w14:textId="2A5F09A0" w:rsidR="00C95A46" w:rsidRDefault="00C95A46" w:rsidP="00AD4A6E">
      <w:pPr>
        <w:spacing w:after="0"/>
        <w:jc w:val="both"/>
        <w:rPr>
          <w:rFonts w:ascii="Century Gothic" w:hAnsi="Century Gothic"/>
          <w:sz w:val="20"/>
          <w:szCs w:val="20"/>
        </w:rPr>
      </w:pPr>
      <w:r>
        <w:rPr>
          <w:rFonts w:ascii="Century Gothic" w:hAnsi="Century Gothic"/>
          <w:sz w:val="20"/>
          <w:szCs w:val="20"/>
        </w:rPr>
        <w:t>Vito Pampalona, business owner, commented on development in the City.</w:t>
      </w:r>
    </w:p>
    <w:p w14:paraId="105079A3" w14:textId="77777777" w:rsidR="00C95A46" w:rsidRDefault="00C95A46" w:rsidP="00AD4A6E">
      <w:pPr>
        <w:spacing w:after="0"/>
        <w:jc w:val="both"/>
        <w:rPr>
          <w:rFonts w:ascii="Century Gothic" w:hAnsi="Century Gothic"/>
          <w:sz w:val="20"/>
          <w:szCs w:val="20"/>
        </w:rPr>
      </w:pPr>
    </w:p>
    <w:p w14:paraId="78558B13" w14:textId="415B8462" w:rsidR="00C95A46" w:rsidRDefault="00C95A46" w:rsidP="00AD4A6E">
      <w:pPr>
        <w:spacing w:after="0"/>
        <w:jc w:val="both"/>
        <w:rPr>
          <w:rFonts w:ascii="Century Gothic" w:hAnsi="Century Gothic"/>
          <w:sz w:val="20"/>
          <w:szCs w:val="20"/>
        </w:rPr>
      </w:pPr>
      <w:r>
        <w:rPr>
          <w:rFonts w:ascii="Century Gothic" w:hAnsi="Century Gothic"/>
          <w:sz w:val="20"/>
          <w:szCs w:val="20"/>
        </w:rPr>
        <w:t>Pat Kane, W. Fourth, commented on the elections for Mayor and Mayor Pro Tem.</w:t>
      </w:r>
    </w:p>
    <w:p w14:paraId="1857E5CE" w14:textId="77777777" w:rsidR="00A73A9F" w:rsidRDefault="00A73A9F" w:rsidP="00AD4A6E">
      <w:pPr>
        <w:spacing w:after="0"/>
        <w:jc w:val="both"/>
        <w:rPr>
          <w:rFonts w:ascii="Century Gothic" w:hAnsi="Century Gothic"/>
          <w:sz w:val="20"/>
          <w:szCs w:val="20"/>
        </w:rPr>
      </w:pPr>
    </w:p>
    <w:p w14:paraId="514A3C17" w14:textId="677E2943" w:rsidR="00A73A9F" w:rsidRDefault="00A73A9F" w:rsidP="00AD4A6E">
      <w:pPr>
        <w:spacing w:after="0"/>
        <w:jc w:val="both"/>
        <w:rPr>
          <w:rFonts w:ascii="Century Gothic" w:hAnsi="Century Gothic"/>
          <w:sz w:val="20"/>
          <w:szCs w:val="20"/>
        </w:rPr>
      </w:pPr>
      <w:r>
        <w:rPr>
          <w:rFonts w:ascii="Century Gothic" w:hAnsi="Century Gothic"/>
          <w:sz w:val="20"/>
          <w:szCs w:val="20"/>
        </w:rPr>
        <w:t xml:space="preserve">Jane Turner, Parkdale, </w:t>
      </w:r>
      <w:r w:rsidR="006517A6">
        <w:rPr>
          <w:rFonts w:ascii="Century Gothic" w:hAnsi="Century Gothic"/>
          <w:sz w:val="20"/>
          <w:szCs w:val="20"/>
        </w:rPr>
        <w:t>commented on the hiring of the new Fire Chief.</w:t>
      </w:r>
    </w:p>
    <w:p w14:paraId="7FDF619A" w14:textId="77777777" w:rsidR="006337FB" w:rsidRDefault="006337FB" w:rsidP="001D0953">
      <w:pPr>
        <w:spacing w:after="0"/>
        <w:jc w:val="both"/>
        <w:rPr>
          <w:rFonts w:ascii="Century Gothic" w:hAnsi="Century Gothic"/>
          <w:b/>
          <w:bCs/>
          <w:sz w:val="20"/>
          <w:szCs w:val="20"/>
          <w:u w:val="single"/>
        </w:rPr>
      </w:pPr>
      <w:bookmarkStart w:id="0" w:name="_Hlk45282002"/>
    </w:p>
    <w:p w14:paraId="52FD50B6" w14:textId="3C220324" w:rsidR="001D0953" w:rsidRDefault="00C95A46" w:rsidP="001D0953">
      <w:pPr>
        <w:spacing w:after="0"/>
        <w:jc w:val="both"/>
        <w:rPr>
          <w:rFonts w:ascii="Century Gothic" w:hAnsi="Century Gothic"/>
          <w:b/>
          <w:sz w:val="20"/>
          <w:szCs w:val="20"/>
          <w:u w:val="single"/>
        </w:rPr>
      </w:pPr>
      <w:r>
        <w:rPr>
          <w:rFonts w:ascii="Century Gothic" w:hAnsi="Century Gothic"/>
          <w:b/>
          <w:bCs/>
          <w:sz w:val="20"/>
          <w:szCs w:val="20"/>
          <w:u w:val="single"/>
        </w:rPr>
        <w:t>8</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0B83481D" w14:textId="10F95724" w:rsidR="00ED34E5" w:rsidRDefault="00CD2A87" w:rsidP="00C7612B">
      <w:pPr>
        <w:spacing w:after="0"/>
        <w:jc w:val="both"/>
        <w:rPr>
          <w:rFonts w:ascii="Century Gothic" w:hAnsi="Century Gothic"/>
          <w:sz w:val="20"/>
          <w:szCs w:val="20"/>
        </w:rPr>
      </w:pPr>
      <w:bookmarkStart w:id="1" w:name="_Hlk194246395"/>
      <w:bookmarkStart w:id="2" w:name="_Hlk126823584"/>
      <w:r>
        <w:rPr>
          <w:rFonts w:ascii="Century Gothic" w:hAnsi="Century Gothic"/>
          <w:sz w:val="20"/>
          <w:szCs w:val="20"/>
        </w:rPr>
        <w:t>8</w:t>
      </w:r>
      <w:r w:rsidR="00ED34E5">
        <w:rPr>
          <w:rFonts w:ascii="Century Gothic" w:hAnsi="Century Gothic"/>
          <w:sz w:val="20"/>
          <w:szCs w:val="20"/>
        </w:rPr>
        <w:t xml:space="preserve">A.  </w:t>
      </w:r>
      <w:bookmarkStart w:id="3" w:name="_Hlk218526923"/>
      <w:r w:rsidR="001A245F">
        <w:rPr>
          <w:rFonts w:ascii="Century Gothic" w:hAnsi="Century Gothic"/>
          <w:sz w:val="20"/>
          <w:szCs w:val="20"/>
        </w:rPr>
        <w:t xml:space="preserve">Minutes of the </w:t>
      </w:r>
      <w:r w:rsidR="004F2E3B">
        <w:rPr>
          <w:rFonts w:ascii="Century Gothic" w:hAnsi="Century Gothic"/>
          <w:sz w:val="20"/>
          <w:szCs w:val="20"/>
        </w:rPr>
        <w:t>Regular Meetings of October 13 and 27, and November 10, 2025.</w:t>
      </w:r>
    </w:p>
    <w:bookmarkEnd w:id="3"/>
    <w:p w14:paraId="750280B3" w14:textId="77777777" w:rsidR="004F2E3B" w:rsidRDefault="004F2E3B" w:rsidP="00ED34E5">
      <w:pPr>
        <w:spacing w:after="0"/>
        <w:jc w:val="both"/>
        <w:rPr>
          <w:rFonts w:ascii="Century Gothic" w:hAnsi="Century Gothic"/>
          <w:sz w:val="20"/>
          <w:szCs w:val="20"/>
        </w:rPr>
      </w:pPr>
    </w:p>
    <w:p w14:paraId="3C957F36" w14:textId="4890C5D6" w:rsidR="00ED34E5" w:rsidRDefault="00ED34E5" w:rsidP="00ED34E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Trent moved, Clauser seconded,</w:t>
      </w:r>
    </w:p>
    <w:p w14:paraId="40764CB9" w14:textId="77777777" w:rsidR="004F2E3B" w:rsidRDefault="00ED34E5" w:rsidP="004F2E3B">
      <w:pPr>
        <w:spacing w:after="0"/>
        <w:jc w:val="both"/>
        <w:rPr>
          <w:rFonts w:ascii="Century Gothic" w:hAnsi="Century Gothic"/>
          <w:sz w:val="20"/>
          <w:szCs w:val="20"/>
        </w:rPr>
      </w:pPr>
      <w:r>
        <w:rPr>
          <w:rFonts w:ascii="Century Gothic" w:hAnsi="Century Gothic"/>
          <w:sz w:val="20"/>
          <w:szCs w:val="20"/>
        </w:rPr>
        <w:t xml:space="preserve">To </w:t>
      </w:r>
      <w:r w:rsidR="004F2E3B">
        <w:rPr>
          <w:rFonts w:ascii="Century Gothic" w:hAnsi="Century Gothic"/>
          <w:sz w:val="20"/>
          <w:szCs w:val="20"/>
        </w:rPr>
        <w:t>approve the Minutes of the Regular Meetings of October 13 and 27, and November 10, 2025.</w:t>
      </w:r>
    </w:p>
    <w:p w14:paraId="4E3DFE21" w14:textId="156A28E8" w:rsidR="00ED34E5" w:rsidRDefault="00ED34E5" w:rsidP="00ED34E5">
      <w:pPr>
        <w:spacing w:after="0"/>
        <w:jc w:val="both"/>
        <w:rPr>
          <w:rFonts w:ascii="Century Gothic" w:hAnsi="Century Gothic"/>
          <w:sz w:val="20"/>
          <w:szCs w:val="20"/>
        </w:rPr>
      </w:pPr>
    </w:p>
    <w:p w14:paraId="3B4B04B7"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4800BA52"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EF8AD76"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ABSENT:  King.</w:t>
      </w:r>
    </w:p>
    <w:p w14:paraId="05236143"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 Carried.</w:t>
      </w:r>
    </w:p>
    <w:p w14:paraId="02DB087C" w14:textId="77777777" w:rsidR="006337FB" w:rsidRDefault="006337FB" w:rsidP="00ED34E5">
      <w:pPr>
        <w:spacing w:after="0"/>
        <w:jc w:val="both"/>
        <w:rPr>
          <w:rFonts w:ascii="Century Gothic" w:hAnsi="Century Gothic"/>
          <w:sz w:val="20"/>
          <w:szCs w:val="20"/>
        </w:rPr>
      </w:pPr>
    </w:p>
    <w:p w14:paraId="572369A4" w14:textId="534A8E0B" w:rsidR="00ED34E5" w:rsidRDefault="00CD2A87" w:rsidP="00C7612B">
      <w:pPr>
        <w:spacing w:after="0"/>
        <w:jc w:val="both"/>
        <w:rPr>
          <w:rFonts w:ascii="Century Gothic" w:hAnsi="Century Gothic"/>
          <w:sz w:val="20"/>
          <w:szCs w:val="20"/>
        </w:rPr>
      </w:pPr>
      <w:r>
        <w:rPr>
          <w:rFonts w:ascii="Century Gothic" w:hAnsi="Century Gothic"/>
          <w:sz w:val="20"/>
          <w:szCs w:val="20"/>
        </w:rPr>
        <w:lastRenderedPageBreak/>
        <w:t>8</w:t>
      </w:r>
      <w:r w:rsidR="00ED34E5">
        <w:rPr>
          <w:rFonts w:ascii="Century Gothic" w:hAnsi="Century Gothic"/>
          <w:sz w:val="20"/>
          <w:szCs w:val="20"/>
        </w:rPr>
        <w:t xml:space="preserve">B.  </w:t>
      </w:r>
      <w:r w:rsidR="000347FC">
        <w:rPr>
          <w:rFonts w:ascii="Century Gothic" w:hAnsi="Century Gothic"/>
          <w:sz w:val="20"/>
          <w:szCs w:val="20"/>
        </w:rPr>
        <w:t xml:space="preserve">Special Event Application from the Principal Shopping District to hold the </w:t>
      </w:r>
      <w:r w:rsidR="00F15EBA">
        <w:rPr>
          <w:rFonts w:ascii="Century Gothic" w:hAnsi="Century Gothic"/>
          <w:sz w:val="20"/>
          <w:szCs w:val="20"/>
        </w:rPr>
        <w:t xml:space="preserve">2026 Fire &amp; Ice Festival </w:t>
      </w:r>
      <w:r w:rsidR="002637D6">
        <w:rPr>
          <w:rFonts w:ascii="Century Gothic" w:hAnsi="Century Gothic"/>
          <w:sz w:val="20"/>
          <w:szCs w:val="20"/>
        </w:rPr>
        <w:t>on January 16</w:t>
      </w:r>
      <w:r w:rsidR="008D5630">
        <w:rPr>
          <w:rFonts w:ascii="Century Gothic" w:hAnsi="Century Gothic"/>
          <w:sz w:val="20"/>
          <w:szCs w:val="20"/>
        </w:rPr>
        <w:t xml:space="preserve"> and 17</w:t>
      </w:r>
      <w:r w:rsidR="002637D6">
        <w:rPr>
          <w:rFonts w:ascii="Century Gothic" w:hAnsi="Century Gothic"/>
          <w:sz w:val="20"/>
          <w:szCs w:val="20"/>
        </w:rPr>
        <w:t xml:space="preserve">, 2026 at Third </w:t>
      </w:r>
      <w:r w:rsidR="005D48F3">
        <w:rPr>
          <w:rFonts w:ascii="Century Gothic" w:hAnsi="Century Gothic"/>
          <w:sz w:val="20"/>
          <w:szCs w:val="20"/>
        </w:rPr>
        <w:t>and Water Streets</w:t>
      </w:r>
      <w:r w:rsidR="008C2568">
        <w:rPr>
          <w:rFonts w:ascii="Century Gothic" w:hAnsi="Century Gothic"/>
          <w:sz w:val="20"/>
          <w:szCs w:val="20"/>
        </w:rPr>
        <w:t>.</w:t>
      </w:r>
    </w:p>
    <w:p w14:paraId="78686763" w14:textId="77777777" w:rsidR="008C2568" w:rsidRDefault="008C2568" w:rsidP="00C7612B">
      <w:pPr>
        <w:spacing w:after="0"/>
        <w:jc w:val="both"/>
        <w:rPr>
          <w:rFonts w:ascii="Century Gothic" w:hAnsi="Century Gothic"/>
          <w:sz w:val="20"/>
          <w:szCs w:val="20"/>
        </w:rPr>
      </w:pPr>
    </w:p>
    <w:p w14:paraId="3F288A62"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Trent moved, Clauser seconded,</w:t>
      </w:r>
    </w:p>
    <w:p w14:paraId="65DCD900" w14:textId="77777777" w:rsidR="008C2568" w:rsidRDefault="00ED34E5" w:rsidP="008C2568">
      <w:pPr>
        <w:spacing w:after="0"/>
        <w:jc w:val="both"/>
        <w:rPr>
          <w:rFonts w:ascii="Century Gothic" w:hAnsi="Century Gothic"/>
          <w:sz w:val="20"/>
          <w:szCs w:val="20"/>
        </w:rPr>
      </w:pPr>
      <w:r>
        <w:rPr>
          <w:rFonts w:ascii="Century Gothic" w:hAnsi="Century Gothic"/>
          <w:sz w:val="20"/>
          <w:szCs w:val="20"/>
        </w:rPr>
        <w:t xml:space="preserve">To </w:t>
      </w:r>
      <w:r w:rsidR="008C2568">
        <w:rPr>
          <w:rFonts w:ascii="Century Gothic" w:hAnsi="Century Gothic"/>
          <w:sz w:val="20"/>
          <w:szCs w:val="20"/>
        </w:rPr>
        <w:t>approve the Special Event Permit for Principal Shopping District to hold the 2026 Fire &amp; Ice Festival on January 16 and 17, 2026 at Third and Water Streets.</w:t>
      </w:r>
    </w:p>
    <w:p w14:paraId="11519ABC" w14:textId="647DC311" w:rsidR="00ED34E5" w:rsidRDefault="00ED34E5" w:rsidP="00ED34E5">
      <w:pPr>
        <w:spacing w:after="0"/>
        <w:jc w:val="both"/>
        <w:rPr>
          <w:rFonts w:ascii="Century Gothic" w:hAnsi="Century Gothic"/>
          <w:sz w:val="20"/>
          <w:szCs w:val="20"/>
        </w:rPr>
      </w:pPr>
    </w:p>
    <w:p w14:paraId="02A9DC91"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497F57FA"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55EFF98"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ABSENT:  King.</w:t>
      </w:r>
    </w:p>
    <w:p w14:paraId="188038AC"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 Carried.</w:t>
      </w:r>
    </w:p>
    <w:p w14:paraId="770E3B7B" w14:textId="77777777" w:rsidR="001C1352" w:rsidRDefault="001C1352" w:rsidP="00ED34E5">
      <w:pPr>
        <w:spacing w:after="0"/>
        <w:jc w:val="both"/>
        <w:rPr>
          <w:rFonts w:ascii="Century Gothic" w:hAnsi="Century Gothic"/>
          <w:sz w:val="20"/>
          <w:szCs w:val="20"/>
        </w:rPr>
      </w:pPr>
    </w:p>
    <w:p w14:paraId="5D2B3045" w14:textId="375C0CCE" w:rsidR="00ED34E5" w:rsidRDefault="00CD2A87" w:rsidP="00C7612B">
      <w:pPr>
        <w:spacing w:after="0"/>
        <w:jc w:val="both"/>
        <w:rPr>
          <w:rFonts w:ascii="Century Gothic" w:hAnsi="Century Gothic"/>
          <w:sz w:val="20"/>
          <w:szCs w:val="20"/>
        </w:rPr>
      </w:pPr>
      <w:r>
        <w:rPr>
          <w:rFonts w:ascii="Century Gothic" w:hAnsi="Century Gothic"/>
          <w:sz w:val="20"/>
          <w:szCs w:val="20"/>
        </w:rPr>
        <w:t>8</w:t>
      </w:r>
      <w:r w:rsidR="00ED34E5">
        <w:rPr>
          <w:rFonts w:ascii="Century Gothic" w:hAnsi="Century Gothic"/>
          <w:sz w:val="20"/>
          <w:szCs w:val="20"/>
        </w:rPr>
        <w:t>C.</w:t>
      </w:r>
      <w:r w:rsidR="008C2568">
        <w:rPr>
          <w:rFonts w:ascii="Century Gothic" w:hAnsi="Century Gothic"/>
          <w:sz w:val="20"/>
          <w:szCs w:val="20"/>
        </w:rPr>
        <w:t xml:space="preserve"> </w:t>
      </w:r>
      <w:r w:rsidR="00FF7EDC">
        <w:rPr>
          <w:rFonts w:ascii="Century Gothic" w:hAnsi="Century Gothic"/>
          <w:sz w:val="20"/>
          <w:szCs w:val="20"/>
        </w:rPr>
        <w:t>Sp</w:t>
      </w:r>
      <w:r w:rsidR="00CF4EEF">
        <w:rPr>
          <w:rFonts w:ascii="Century Gothic" w:hAnsi="Century Gothic"/>
          <w:sz w:val="20"/>
          <w:szCs w:val="20"/>
        </w:rPr>
        <w:t xml:space="preserve">ecial Event Application from </w:t>
      </w:r>
      <w:r w:rsidR="00B54048">
        <w:rPr>
          <w:rFonts w:ascii="Century Gothic" w:hAnsi="Century Gothic"/>
          <w:sz w:val="20"/>
          <w:szCs w:val="20"/>
        </w:rPr>
        <w:t xml:space="preserve">Move It Fitness/Eastside Racing Company to hold Good Bye 25 5k Run/Walk on </w:t>
      </w:r>
      <w:r w:rsidR="008B1FFC">
        <w:rPr>
          <w:rFonts w:ascii="Century Gothic" w:hAnsi="Century Gothic"/>
          <w:sz w:val="20"/>
          <w:szCs w:val="20"/>
        </w:rPr>
        <w:t>December 31, 2025 along the Clinton River Trail.</w:t>
      </w:r>
    </w:p>
    <w:p w14:paraId="4EA7B753" w14:textId="77777777" w:rsidR="00ED34E5" w:rsidRDefault="00ED34E5" w:rsidP="00C7612B">
      <w:pPr>
        <w:spacing w:after="0"/>
        <w:jc w:val="both"/>
        <w:rPr>
          <w:rFonts w:ascii="Century Gothic" w:hAnsi="Century Gothic"/>
          <w:sz w:val="20"/>
          <w:szCs w:val="20"/>
        </w:rPr>
      </w:pPr>
    </w:p>
    <w:p w14:paraId="08B7115B"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Trent moved, Clauser seconded,</w:t>
      </w:r>
    </w:p>
    <w:p w14:paraId="7CFC3719" w14:textId="77777777" w:rsidR="008B1FFC" w:rsidRDefault="00ED34E5" w:rsidP="008B1FFC">
      <w:pPr>
        <w:spacing w:after="0"/>
        <w:jc w:val="both"/>
        <w:rPr>
          <w:rFonts w:ascii="Century Gothic" w:hAnsi="Century Gothic"/>
          <w:sz w:val="20"/>
          <w:szCs w:val="20"/>
        </w:rPr>
      </w:pPr>
      <w:r>
        <w:rPr>
          <w:rFonts w:ascii="Century Gothic" w:hAnsi="Century Gothic"/>
          <w:sz w:val="20"/>
          <w:szCs w:val="20"/>
        </w:rPr>
        <w:t xml:space="preserve">To </w:t>
      </w:r>
      <w:r w:rsidR="008B1FFC">
        <w:rPr>
          <w:rFonts w:ascii="Century Gothic" w:hAnsi="Century Gothic"/>
          <w:sz w:val="20"/>
          <w:szCs w:val="20"/>
        </w:rPr>
        <w:t>approve the Special Event Permit for Move It Fitness/Eastside Racing Company to hold Good Bye 25 5k Run/Walk on December 31, 2025 along the Clinton River Trail.</w:t>
      </w:r>
    </w:p>
    <w:p w14:paraId="72218ABA" w14:textId="72DAA5AD" w:rsidR="00ED34E5" w:rsidRDefault="00ED34E5" w:rsidP="00ED34E5">
      <w:pPr>
        <w:spacing w:after="0"/>
        <w:jc w:val="both"/>
        <w:rPr>
          <w:rFonts w:ascii="Century Gothic" w:hAnsi="Century Gothic"/>
          <w:sz w:val="20"/>
          <w:szCs w:val="20"/>
        </w:rPr>
      </w:pPr>
    </w:p>
    <w:p w14:paraId="0BD3E408"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5ADFAE18"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226A87B" w14:textId="77777777" w:rsidR="00ED34E5" w:rsidRDefault="00ED34E5" w:rsidP="00ED34E5">
      <w:pPr>
        <w:spacing w:after="0"/>
        <w:ind w:firstLine="720"/>
        <w:jc w:val="both"/>
        <w:rPr>
          <w:rFonts w:ascii="Century Gothic" w:hAnsi="Century Gothic"/>
          <w:sz w:val="20"/>
          <w:szCs w:val="20"/>
        </w:rPr>
      </w:pPr>
      <w:r>
        <w:rPr>
          <w:rFonts w:ascii="Century Gothic" w:hAnsi="Century Gothic"/>
          <w:sz w:val="20"/>
          <w:szCs w:val="20"/>
        </w:rPr>
        <w:t>ABSENT:  King.</w:t>
      </w:r>
    </w:p>
    <w:p w14:paraId="301A67C0" w14:textId="77777777" w:rsidR="00ED34E5" w:rsidRDefault="00ED34E5" w:rsidP="00ED34E5">
      <w:pPr>
        <w:spacing w:after="0"/>
        <w:jc w:val="both"/>
        <w:rPr>
          <w:rFonts w:ascii="Century Gothic" w:hAnsi="Century Gothic"/>
          <w:sz w:val="20"/>
          <w:szCs w:val="20"/>
        </w:rPr>
      </w:pPr>
      <w:r>
        <w:rPr>
          <w:rFonts w:ascii="Century Gothic" w:hAnsi="Century Gothic"/>
          <w:sz w:val="20"/>
          <w:szCs w:val="20"/>
        </w:rPr>
        <w:t>Motion Carried.</w:t>
      </w:r>
    </w:p>
    <w:p w14:paraId="77F0FF66" w14:textId="77777777" w:rsidR="00ED34E5" w:rsidRDefault="00ED34E5" w:rsidP="00C7612B">
      <w:pPr>
        <w:spacing w:after="0"/>
        <w:jc w:val="both"/>
        <w:rPr>
          <w:rFonts w:ascii="Century Gothic" w:hAnsi="Century Gothic"/>
          <w:sz w:val="20"/>
          <w:szCs w:val="20"/>
        </w:rPr>
      </w:pPr>
    </w:p>
    <w:p w14:paraId="6FE6C543" w14:textId="375AE65D" w:rsidR="00C7612B" w:rsidRDefault="00CD2A87" w:rsidP="00C7612B">
      <w:pPr>
        <w:spacing w:after="0"/>
        <w:jc w:val="both"/>
        <w:rPr>
          <w:rFonts w:ascii="Century Gothic" w:hAnsi="Century Gothic"/>
          <w:sz w:val="20"/>
          <w:szCs w:val="20"/>
        </w:rPr>
      </w:pPr>
      <w:r>
        <w:rPr>
          <w:rFonts w:ascii="Century Gothic" w:hAnsi="Century Gothic"/>
          <w:sz w:val="20"/>
          <w:szCs w:val="20"/>
        </w:rPr>
        <w:t>8</w:t>
      </w:r>
      <w:r w:rsidR="00ED34E5">
        <w:rPr>
          <w:rFonts w:ascii="Century Gothic" w:hAnsi="Century Gothic"/>
          <w:sz w:val="20"/>
          <w:szCs w:val="20"/>
        </w:rPr>
        <w:t>D</w:t>
      </w:r>
      <w:r w:rsidR="00C7612B">
        <w:rPr>
          <w:rFonts w:ascii="Century Gothic" w:hAnsi="Century Gothic"/>
          <w:sz w:val="20"/>
          <w:szCs w:val="20"/>
        </w:rPr>
        <w:t xml:space="preserve">.  </w:t>
      </w:r>
      <w:bookmarkStart w:id="4" w:name="_Hlk202980225"/>
      <w:r w:rsidR="00B10E19">
        <w:rPr>
          <w:rFonts w:ascii="Century Gothic" w:hAnsi="Century Gothic"/>
          <w:sz w:val="20"/>
          <w:szCs w:val="20"/>
        </w:rPr>
        <w:t>Check Register Reports for</w:t>
      </w:r>
      <w:r w:rsidR="008B1FFC">
        <w:rPr>
          <w:rFonts w:ascii="Century Gothic" w:hAnsi="Century Gothic"/>
          <w:sz w:val="20"/>
          <w:szCs w:val="20"/>
        </w:rPr>
        <w:t xml:space="preserve"> </w:t>
      </w:r>
      <w:r w:rsidR="00EF4D78">
        <w:rPr>
          <w:rFonts w:ascii="Century Gothic" w:hAnsi="Century Gothic"/>
          <w:sz w:val="20"/>
          <w:szCs w:val="20"/>
        </w:rPr>
        <w:t>November 6 and 13</w:t>
      </w:r>
      <w:r w:rsidR="00A762E6">
        <w:rPr>
          <w:rFonts w:ascii="Century Gothic" w:hAnsi="Century Gothic"/>
          <w:sz w:val="20"/>
          <w:szCs w:val="20"/>
        </w:rPr>
        <w:t xml:space="preserve">, </w:t>
      </w:r>
      <w:r w:rsidR="00BA0059">
        <w:rPr>
          <w:rFonts w:ascii="Century Gothic" w:hAnsi="Century Gothic"/>
          <w:sz w:val="20"/>
          <w:szCs w:val="20"/>
        </w:rPr>
        <w:t>2025.</w:t>
      </w:r>
      <w:bookmarkEnd w:id="4"/>
    </w:p>
    <w:p w14:paraId="67FD61C0" w14:textId="77777777" w:rsidR="00C7612B" w:rsidRDefault="00C7612B" w:rsidP="00C7612B">
      <w:pPr>
        <w:spacing w:after="0"/>
        <w:jc w:val="both"/>
        <w:rPr>
          <w:rFonts w:ascii="Century Gothic" w:hAnsi="Century Gothic"/>
          <w:sz w:val="20"/>
          <w:szCs w:val="20"/>
        </w:rPr>
      </w:pPr>
    </w:p>
    <w:p w14:paraId="6CE733D4" w14:textId="3ABFB1C3" w:rsidR="007D0DC8" w:rsidRDefault="007D0DC8" w:rsidP="007D0DC8">
      <w:pPr>
        <w:spacing w:after="0"/>
        <w:jc w:val="both"/>
        <w:rPr>
          <w:rFonts w:ascii="Century Gothic" w:hAnsi="Century Gothic"/>
          <w:sz w:val="20"/>
          <w:szCs w:val="20"/>
        </w:rPr>
      </w:pPr>
      <w:bookmarkStart w:id="5" w:name="_Hlk210569276"/>
      <w:r>
        <w:rPr>
          <w:rFonts w:ascii="Century Gothic" w:hAnsi="Century Gothic"/>
          <w:sz w:val="20"/>
          <w:szCs w:val="20"/>
        </w:rPr>
        <w:t>MOTION:</w:t>
      </w:r>
      <w:r>
        <w:rPr>
          <w:rFonts w:ascii="Century Gothic" w:hAnsi="Century Gothic"/>
          <w:sz w:val="20"/>
          <w:szCs w:val="20"/>
        </w:rPr>
        <w:tab/>
      </w:r>
      <w:r w:rsidR="00ED34E5">
        <w:rPr>
          <w:rFonts w:ascii="Century Gothic" w:hAnsi="Century Gothic"/>
          <w:sz w:val="20"/>
          <w:szCs w:val="20"/>
        </w:rPr>
        <w:t>Trent</w:t>
      </w:r>
      <w:r>
        <w:rPr>
          <w:rFonts w:ascii="Century Gothic" w:hAnsi="Century Gothic"/>
          <w:sz w:val="20"/>
          <w:szCs w:val="20"/>
        </w:rPr>
        <w:t xml:space="preserve"> moved, </w:t>
      </w:r>
      <w:r w:rsidR="00ED34E5">
        <w:rPr>
          <w:rFonts w:ascii="Century Gothic" w:hAnsi="Century Gothic"/>
          <w:sz w:val="20"/>
          <w:szCs w:val="20"/>
        </w:rPr>
        <w:t>Clauser</w:t>
      </w:r>
      <w:r>
        <w:rPr>
          <w:rFonts w:ascii="Century Gothic" w:hAnsi="Century Gothic"/>
          <w:sz w:val="20"/>
          <w:szCs w:val="20"/>
        </w:rPr>
        <w:t xml:space="preserve"> seconded,</w:t>
      </w:r>
    </w:p>
    <w:p w14:paraId="7CBC507C" w14:textId="6EDCD5C6" w:rsidR="007D0DC8" w:rsidRDefault="007D0DC8" w:rsidP="007D0DC8">
      <w:pPr>
        <w:spacing w:after="0"/>
        <w:jc w:val="both"/>
        <w:rPr>
          <w:rFonts w:ascii="Century Gothic" w:hAnsi="Century Gothic"/>
          <w:sz w:val="20"/>
          <w:szCs w:val="20"/>
        </w:rPr>
      </w:pPr>
      <w:r>
        <w:rPr>
          <w:rFonts w:ascii="Century Gothic" w:hAnsi="Century Gothic"/>
          <w:sz w:val="20"/>
          <w:szCs w:val="20"/>
        </w:rPr>
        <w:t xml:space="preserve">To </w:t>
      </w:r>
      <w:r w:rsidR="00455ED8">
        <w:rPr>
          <w:rFonts w:ascii="Century Gothic" w:hAnsi="Century Gothic"/>
          <w:sz w:val="20"/>
          <w:szCs w:val="20"/>
        </w:rPr>
        <w:t>receive the Check Register Reports for</w:t>
      </w:r>
      <w:r w:rsidR="00ED34E5">
        <w:rPr>
          <w:rFonts w:ascii="Century Gothic" w:hAnsi="Century Gothic"/>
          <w:sz w:val="20"/>
          <w:szCs w:val="20"/>
        </w:rPr>
        <w:t xml:space="preserve"> </w:t>
      </w:r>
      <w:r w:rsidR="00455ED8">
        <w:rPr>
          <w:rFonts w:ascii="Century Gothic" w:hAnsi="Century Gothic"/>
          <w:sz w:val="20"/>
          <w:szCs w:val="20"/>
        </w:rPr>
        <w:t>, 2025.</w:t>
      </w:r>
    </w:p>
    <w:p w14:paraId="4D6750AF" w14:textId="163D756B" w:rsidR="007D0DC8" w:rsidRDefault="007D0DC8" w:rsidP="007D0DC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r>
      <w:r w:rsidR="00ED34E5">
        <w:rPr>
          <w:rFonts w:ascii="Century Gothic" w:hAnsi="Century Gothic"/>
          <w:sz w:val="20"/>
          <w:szCs w:val="20"/>
        </w:rPr>
        <w:t>Jones</w:t>
      </w:r>
      <w:r>
        <w:rPr>
          <w:rFonts w:ascii="Century Gothic" w:hAnsi="Century Gothic"/>
          <w:sz w:val="20"/>
          <w:szCs w:val="20"/>
        </w:rPr>
        <w:t xml:space="preserve">, Bikson, </w:t>
      </w:r>
      <w:r w:rsidR="00ED34E5">
        <w:rPr>
          <w:rFonts w:ascii="Century Gothic" w:hAnsi="Century Gothic"/>
          <w:sz w:val="20"/>
          <w:szCs w:val="20"/>
        </w:rPr>
        <w:t xml:space="preserve">Clauser, </w:t>
      </w:r>
      <w:r>
        <w:rPr>
          <w:rFonts w:ascii="Century Gothic" w:hAnsi="Century Gothic"/>
          <w:sz w:val="20"/>
          <w:szCs w:val="20"/>
        </w:rPr>
        <w:t xml:space="preserve">Hauser, </w:t>
      </w:r>
      <w:r w:rsidR="00ED34E5">
        <w:rPr>
          <w:rFonts w:ascii="Century Gothic" w:hAnsi="Century Gothic"/>
          <w:sz w:val="20"/>
          <w:szCs w:val="20"/>
        </w:rPr>
        <w:t>Salvia</w:t>
      </w:r>
      <w:r w:rsidR="00631BAD">
        <w:rPr>
          <w:rFonts w:ascii="Century Gothic" w:hAnsi="Century Gothic"/>
          <w:sz w:val="20"/>
          <w:szCs w:val="20"/>
        </w:rPr>
        <w:t xml:space="preserve"> a</w:t>
      </w:r>
      <w:r>
        <w:rPr>
          <w:rFonts w:ascii="Century Gothic" w:hAnsi="Century Gothic"/>
          <w:sz w:val="20"/>
          <w:szCs w:val="20"/>
        </w:rPr>
        <w:t xml:space="preserve">nd Trent.  </w:t>
      </w:r>
    </w:p>
    <w:p w14:paraId="0F8F3420" w14:textId="547A0601" w:rsidR="007D0DC8" w:rsidRDefault="007D0DC8" w:rsidP="007D0DC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1F6C22">
        <w:rPr>
          <w:rFonts w:ascii="Century Gothic" w:hAnsi="Century Gothic"/>
          <w:sz w:val="20"/>
          <w:szCs w:val="20"/>
        </w:rPr>
        <w:t>None</w:t>
      </w:r>
      <w:r>
        <w:rPr>
          <w:rFonts w:ascii="Century Gothic" w:hAnsi="Century Gothic"/>
          <w:sz w:val="20"/>
          <w:szCs w:val="20"/>
        </w:rPr>
        <w:t>.</w:t>
      </w:r>
    </w:p>
    <w:p w14:paraId="5B087A80" w14:textId="33F4FABA" w:rsidR="00ED34E5" w:rsidRDefault="00ED34E5" w:rsidP="007D0DC8">
      <w:pPr>
        <w:spacing w:after="0"/>
        <w:ind w:firstLine="720"/>
        <w:jc w:val="both"/>
        <w:rPr>
          <w:rFonts w:ascii="Century Gothic" w:hAnsi="Century Gothic"/>
          <w:sz w:val="20"/>
          <w:szCs w:val="20"/>
        </w:rPr>
      </w:pPr>
      <w:r>
        <w:rPr>
          <w:rFonts w:ascii="Century Gothic" w:hAnsi="Century Gothic"/>
          <w:sz w:val="20"/>
          <w:szCs w:val="20"/>
        </w:rPr>
        <w:t>ABSENT:  King.</w:t>
      </w:r>
    </w:p>
    <w:p w14:paraId="03CF6E58" w14:textId="77777777" w:rsidR="007D0DC8" w:rsidRDefault="007D0DC8" w:rsidP="007D0DC8">
      <w:pPr>
        <w:spacing w:after="0"/>
        <w:jc w:val="both"/>
        <w:rPr>
          <w:rFonts w:ascii="Century Gothic" w:hAnsi="Century Gothic"/>
          <w:sz w:val="20"/>
          <w:szCs w:val="20"/>
        </w:rPr>
      </w:pPr>
      <w:r>
        <w:rPr>
          <w:rFonts w:ascii="Century Gothic" w:hAnsi="Century Gothic"/>
          <w:sz w:val="20"/>
          <w:szCs w:val="20"/>
        </w:rPr>
        <w:t>Motion Carried.</w:t>
      </w:r>
    </w:p>
    <w:p w14:paraId="5C69F1AF" w14:textId="77777777" w:rsidR="0091690B" w:rsidRDefault="0091690B" w:rsidP="007D0DC8">
      <w:pPr>
        <w:spacing w:after="0"/>
        <w:jc w:val="both"/>
        <w:rPr>
          <w:rFonts w:ascii="Century Gothic" w:hAnsi="Century Gothic"/>
          <w:sz w:val="20"/>
          <w:szCs w:val="20"/>
        </w:rPr>
      </w:pPr>
    </w:p>
    <w:bookmarkEnd w:id="1"/>
    <w:bookmarkEnd w:id="5"/>
    <w:p w14:paraId="0F91193A" w14:textId="7BF1137C" w:rsidR="00E949EC" w:rsidRDefault="00C95A46" w:rsidP="001D0953">
      <w:pPr>
        <w:spacing w:after="0"/>
        <w:jc w:val="both"/>
        <w:rPr>
          <w:rFonts w:ascii="Century Gothic" w:hAnsi="Century Gothic"/>
          <w:bCs/>
          <w:sz w:val="20"/>
          <w:szCs w:val="20"/>
        </w:rPr>
      </w:pPr>
      <w:r>
        <w:rPr>
          <w:rFonts w:ascii="Century Gothic" w:hAnsi="Century Gothic"/>
          <w:b/>
          <w:sz w:val="20"/>
          <w:szCs w:val="20"/>
          <w:u w:val="single"/>
        </w:rPr>
        <w:t>9</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bookmarkEnd w:id="2"/>
    <w:p w14:paraId="4D7BB3DC" w14:textId="77777777" w:rsidR="00C76D33" w:rsidRDefault="00C76D33" w:rsidP="004315B4">
      <w:pPr>
        <w:spacing w:after="0"/>
        <w:jc w:val="both"/>
        <w:rPr>
          <w:rFonts w:ascii="Century Gothic" w:hAnsi="Century Gothic"/>
          <w:b/>
          <w:sz w:val="20"/>
          <w:szCs w:val="20"/>
          <w:u w:val="single"/>
        </w:rPr>
      </w:pPr>
    </w:p>
    <w:p w14:paraId="6080D969" w14:textId="0F2D073F" w:rsidR="00796983" w:rsidRDefault="00C95A46" w:rsidP="004315B4">
      <w:pPr>
        <w:spacing w:after="0"/>
        <w:jc w:val="both"/>
        <w:rPr>
          <w:rFonts w:ascii="Century Gothic" w:hAnsi="Century Gothic"/>
          <w:b/>
          <w:sz w:val="20"/>
          <w:szCs w:val="20"/>
          <w:u w:val="single"/>
        </w:rPr>
      </w:pPr>
      <w:r>
        <w:rPr>
          <w:rFonts w:ascii="Century Gothic" w:hAnsi="Century Gothic"/>
          <w:b/>
          <w:sz w:val="20"/>
          <w:szCs w:val="20"/>
          <w:u w:val="single"/>
        </w:rPr>
        <w:t>10</w:t>
      </w:r>
      <w:r w:rsidR="001D0953" w:rsidRPr="00F7369A">
        <w:rPr>
          <w:rFonts w:ascii="Century Gothic" w:hAnsi="Century Gothic"/>
          <w:b/>
          <w:sz w:val="20"/>
          <w:szCs w:val="20"/>
          <w:u w:val="single"/>
        </w:rPr>
        <w:t xml:space="preserve">. PUBLIC HEARINGS </w:t>
      </w:r>
    </w:p>
    <w:p w14:paraId="113B491F" w14:textId="2A609932" w:rsidR="00455ED8" w:rsidRDefault="00567FED" w:rsidP="004315B4">
      <w:pPr>
        <w:spacing w:after="0"/>
        <w:jc w:val="both"/>
        <w:rPr>
          <w:rFonts w:ascii="Century Gothic" w:hAnsi="Century Gothic"/>
          <w:bCs/>
          <w:sz w:val="20"/>
          <w:szCs w:val="20"/>
        </w:rPr>
      </w:pPr>
      <w:r>
        <w:rPr>
          <w:rFonts w:ascii="Century Gothic" w:hAnsi="Century Gothic"/>
          <w:bCs/>
          <w:sz w:val="20"/>
          <w:szCs w:val="20"/>
        </w:rPr>
        <w:t>10A.  Community Development Block Grant (CDBG) application for 2026 to</w:t>
      </w:r>
      <w:r w:rsidR="00F536BC">
        <w:rPr>
          <w:rFonts w:ascii="Century Gothic" w:hAnsi="Century Gothic"/>
          <w:bCs/>
          <w:sz w:val="20"/>
          <w:szCs w:val="20"/>
        </w:rPr>
        <w:t xml:space="preserve"> remove architectural barriers at Scott Street Park in the amount of $90,000.00.</w:t>
      </w:r>
    </w:p>
    <w:p w14:paraId="17D5F4EC" w14:textId="77777777" w:rsidR="0088393E" w:rsidRDefault="0088393E" w:rsidP="004315B4">
      <w:pPr>
        <w:spacing w:after="0"/>
        <w:jc w:val="both"/>
        <w:rPr>
          <w:rFonts w:ascii="Century Gothic" w:hAnsi="Century Gothic"/>
          <w:bCs/>
          <w:sz w:val="20"/>
          <w:szCs w:val="20"/>
        </w:rPr>
      </w:pPr>
    </w:p>
    <w:p w14:paraId="5A5C1A4F" w14:textId="2F501CB2" w:rsidR="0088393E" w:rsidRDefault="0088393E" w:rsidP="004315B4">
      <w:pPr>
        <w:spacing w:after="0"/>
        <w:jc w:val="both"/>
        <w:rPr>
          <w:rFonts w:ascii="Century Gothic" w:hAnsi="Century Gothic"/>
          <w:bCs/>
          <w:sz w:val="20"/>
          <w:szCs w:val="20"/>
        </w:rPr>
      </w:pPr>
      <w:r>
        <w:rPr>
          <w:rFonts w:ascii="Century Gothic" w:hAnsi="Century Gothic"/>
          <w:bCs/>
          <w:sz w:val="20"/>
          <w:szCs w:val="20"/>
        </w:rPr>
        <w:t>Mayor Jones opened the Public Hearing at</w:t>
      </w:r>
      <w:r w:rsidR="00F536BC">
        <w:rPr>
          <w:rFonts w:ascii="Century Gothic" w:hAnsi="Century Gothic"/>
          <w:bCs/>
          <w:sz w:val="20"/>
          <w:szCs w:val="20"/>
        </w:rPr>
        <w:t xml:space="preserve"> 7:51 p.m.</w:t>
      </w:r>
    </w:p>
    <w:p w14:paraId="0D7B048C" w14:textId="77777777" w:rsidR="0088393E" w:rsidRDefault="0088393E" w:rsidP="004315B4">
      <w:pPr>
        <w:spacing w:after="0"/>
        <w:jc w:val="both"/>
        <w:rPr>
          <w:rFonts w:ascii="Century Gothic" w:hAnsi="Century Gothic"/>
          <w:bCs/>
          <w:sz w:val="20"/>
          <w:szCs w:val="20"/>
        </w:rPr>
      </w:pPr>
    </w:p>
    <w:p w14:paraId="597A9180" w14:textId="7EB03663" w:rsidR="0088393E" w:rsidRDefault="0088393E" w:rsidP="004315B4">
      <w:pPr>
        <w:spacing w:after="0"/>
        <w:jc w:val="both"/>
        <w:rPr>
          <w:rFonts w:ascii="Century Gothic" w:hAnsi="Century Gothic"/>
          <w:bCs/>
          <w:sz w:val="20"/>
          <w:szCs w:val="20"/>
        </w:rPr>
      </w:pPr>
      <w:r>
        <w:rPr>
          <w:rFonts w:ascii="Century Gothic" w:hAnsi="Century Gothic"/>
          <w:bCs/>
          <w:sz w:val="20"/>
          <w:szCs w:val="20"/>
        </w:rPr>
        <w:t>No one addressed Council.</w:t>
      </w:r>
    </w:p>
    <w:p w14:paraId="721AD11F" w14:textId="77777777" w:rsidR="0088393E" w:rsidRDefault="0088393E" w:rsidP="004315B4">
      <w:pPr>
        <w:spacing w:after="0"/>
        <w:jc w:val="both"/>
        <w:rPr>
          <w:rFonts w:ascii="Century Gothic" w:hAnsi="Century Gothic"/>
          <w:bCs/>
          <w:sz w:val="20"/>
          <w:szCs w:val="20"/>
        </w:rPr>
      </w:pPr>
    </w:p>
    <w:p w14:paraId="5F9D655B" w14:textId="1CEC3480" w:rsidR="0088393E" w:rsidRDefault="0088393E" w:rsidP="004315B4">
      <w:pPr>
        <w:spacing w:after="0"/>
        <w:jc w:val="both"/>
        <w:rPr>
          <w:rFonts w:ascii="Century Gothic" w:hAnsi="Century Gothic"/>
          <w:bCs/>
          <w:sz w:val="20"/>
          <w:szCs w:val="20"/>
        </w:rPr>
      </w:pPr>
      <w:r>
        <w:rPr>
          <w:rFonts w:ascii="Century Gothic" w:hAnsi="Century Gothic"/>
          <w:bCs/>
          <w:sz w:val="20"/>
          <w:szCs w:val="20"/>
        </w:rPr>
        <w:lastRenderedPageBreak/>
        <w:t>Mayor Jones closed the Public Hearing at</w:t>
      </w:r>
      <w:r w:rsidR="00F536BC">
        <w:rPr>
          <w:rFonts w:ascii="Century Gothic" w:hAnsi="Century Gothic"/>
          <w:bCs/>
          <w:sz w:val="20"/>
          <w:szCs w:val="20"/>
        </w:rPr>
        <w:t xml:space="preserve"> 7:52 p.m.</w:t>
      </w:r>
    </w:p>
    <w:p w14:paraId="7C4CB754" w14:textId="77777777" w:rsidR="00C76D33" w:rsidRDefault="00C76D33" w:rsidP="00567FED">
      <w:pPr>
        <w:spacing w:after="0"/>
        <w:jc w:val="both"/>
        <w:rPr>
          <w:rFonts w:ascii="Century Gothic" w:hAnsi="Century Gothic"/>
          <w:sz w:val="20"/>
          <w:szCs w:val="20"/>
        </w:rPr>
      </w:pPr>
    </w:p>
    <w:p w14:paraId="3724FBA2" w14:textId="4839EB0B" w:rsidR="00567FED" w:rsidRDefault="00567FED" w:rsidP="00567FED">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3A1D0C">
        <w:rPr>
          <w:rFonts w:ascii="Century Gothic" w:hAnsi="Century Gothic"/>
          <w:sz w:val="20"/>
          <w:szCs w:val="20"/>
        </w:rPr>
        <w:t>Bikson</w:t>
      </w:r>
      <w:r>
        <w:rPr>
          <w:rFonts w:ascii="Century Gothic" w:hAnsi="Century Gothic"/>
          <w:sz w:val="20"/>
          <w:szCs w:val="20"/>
        </w:rPr>
        <w:t xml:space="preserve"> moved, </w:t>
      </w:r>
      <w:r w:rsidR="003A1D0C">
        <w:rPr>
          <w:rFonts w:ascii="Century Gothic" w:hAnsi="Century Gothic"/>
          <w:sz w:val="20"/>
          <w:szCs w:val="20"/>
        </w:rPr>
        <w:t>Trent</w:t>
      </w:r>
      <w:r>
        <w:rPr>
          <w:rFonts w:ascii="Century Gothic" w:hAnsi="Century Gothic"/>
          <w:sz w:val="20"/>
          <w:szCs w:val="20"/>
        </w:rPr>
        <w:t xml:space="preserve"> seconded,</w:t>
      </w:r>
    </w:p>
    <w:p w14:paraId="7E1C792D" w14:textId="77777777" w:rsidR="00F536BC" w:rsidRDefault="00567FED" w:rsidP="00F536BC">
      <w:pPr>
        <w:spacing w:after="0"/>
        <w:jc w:val="both"/>
        <w:rPr>
          <w:rFonts w:ascii="Century Gothic" w:hAnsi="Century Gothic"/>
          <w:bCs/>
          <w:sz w:val="20"/>
          <w:szCs w:val="20"/>
        </w:rPr>
      </w:pPr>
      <w:r>
        <w:rPr>
          <w:rFonts w:ascii="Century Gothic" w:hAnsi="Century Gothic"/>
          <w:sz w:val="20"/>
          <w:szCs w:val="20"/>
        </w:rPr>
        <w:t xml:space="preserve">To </w:t>
      </w:r>
      <w:r w:rsidR="00F536BC">
        <w:rPr>
          <w:rFonts w:ascii="Century Gothic" w:hAnsi="Century Gothic"/>
          <w:sz w:val="20"/>
          <w:szCs w:val="20"/>
        </w:rPr>
        <w:t xml:space="preserve">approve the request from Administration to submit the </w:t>
      </w:r>
      <w:r w:rsidR="00F536BC">
        <w:rPr>
          <w:rFonts w:ascii="Century Gothic" w:hAnsi="Century Gothic"/>
          <w:bCs/>
          <w:sz w:val="20"/>
          <w:szCs w:val="20"/>
        </w:rPr>
        <w:t>Community Development Block Grant (CDBG) application for 2026 to remove architectural barriers at Scott Street Park in the amount of $90,000.00.</w:t>
      </w:r>
    </w:p>
    <w:p w14:paraId="54E4F733"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6EEC553D"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7B8EECB5"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ABSENT:  King.</w:t>
      </w:r>
    </w:p>
    <w:p w14:paraId="351BDD28"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Motion Carried.</w:t>
      </w:r>
    </w:p>
    <w:p w14:paraId="2FC1EAE3" w14:textId="06C83B20" w:rsidR="002A7537" w:rsidRDefault="00C95A46" w:rsidP="001D0953">
      <w:pPr>
        <w:spacing w:after="0"/>
        <w:jc w:val="both"/>
        <w:rPr>
          <w:rFonts w:ascii="Century Gothic" w:hAnsi="Century Gothic"/>
          <w:b/>
          <w:sz w:val="20"/>
          <w:szCs w:val="20"/>
          <w:u w:val="single"/>
        </w:rPr>
      </w:pPr>
      <w:r>
        <w:rPr>
          <w:rFonts w:ascii="Century Gothic" w:hAnsi="Century Gothic"/>
          <w:b/>
          <w:sz w:val="20"/>
          <w:szCs w:val="20"/>
          <w:u w:val="single"/>
        </w:rPr>
        <w:t>11</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4DA4F51" w14:textId="7490A628" w:rsidR="00567FED" w:rsidRDefault="00567FED" w:rsidP="001D0953">
      <w:pPr>
        <w:spacing w:after="0"/>
        <w:jc w:val="both"/>
        <w:rPr>
          <w:rFonts w:ascii="Century Gothic" w:hAnsi="Century Gothic"/>
          <w:bCs/>
          <w:sz w:val="20"/>
          <w:szCs w:val="20"/>
        </w:rPr>
      </w:pPr>
      <w:r>
        <w:rPr>
          <w:rFonts w:ascii="Century Gothic" w:hAnsi="Century Gothic"/>
          <w:bCs/>
          <w:sz w:val="20"/>
          <w:szCs w:val="20"/>
        </w:rPr>
        <w:t>NONE.</w:t>
      </w:r>
    </w:p>
    <w:p w14:paraId="0D75786D" w14:textId="5618F601" w:rsidR="001D0953" w:rsidRPr="00F7369A" w:rsidRDefault="00C95A46" w:rsidP="001D0953">
      <w:pPr>
        <w:spacing w:after="0"/>
        <w:jc w:val="both"/>
        <w:rPr>
          <w:rFonts w:ascii="Century Gothic" w:hAnsi="Century Gothic"/>
          <w:b/>
          <w:sz w:val="20"/>
          <w:szCs w:val="20"/>
          <w:u w:val="single"/>
        </w:rPr>
      </w:pPr>
      <w:r w:rsidRPr="001C70C6">
        <w:rPr>
          <w:rFonts w:ascii="Century Gothic" w:hAnsi="Century Gothic"/>
          <w:b/>
          <w:sz w:val="20"/>
          <w:szCs w:val="20"/>
          <w:u w:val="single"/>
        </w:rPr>
        <w:t>12</w:t>
      </w:r>
      <w:r w:rsidR="001D0953" w:rsidRPr="001C70C6">
        <w:rPr>
          <w:rFonts w:ascii="Century Gothic" w:hAnsi="Century Gothic"/>
          <w:b/>
          <w:sz w:val="20"/>
          <w:szCs w:val="20"/>
          <w:u w:val="single"/>
        </w:rPr>
        <w:t>. REPORTS AND REGULAR BUSINESS</w:t>
      </w:r>
      <w:r w:rsidR="001D0953" w:rsidRPr="00F7369A">
        <w:rPr>
          <w:rFonts w:ascii="Century Gothic" w:hAnsi="Century Gothic"/>
          <w:b/>
          <w:sz w:val="20"/>
          <w:szCs w:val="20"/>
          <w:u w:val="single"/>
        </w:rPr>
        <w:t xml:space="preserve">  </w:t>
      </w:r>
    </w:p>
    <w:p w14:paraId="64645BEF" w14:textId="7D41FA52" w:rsidR="00752B18" w:rsidRDefault="00567FED" w:rsidP="00567FED">
      <w:pPr>
        <w:spacing w:after="0"/>
        <w:jc w:val="both"/>
        <w:rPr>
          <w:rFonts w:ascii="Century Gothic" w:hAnsi="Century Gothic"/>
          <w:sz w:val="20"/>
          <w:szCs w:val="20"/>
        </w:rPr>
      </w:pPr>
      <w:bookmarkStart w:id="6" w:name="_Hlk40941967"/>
      <w:bookmarkStart w:id="7" w:name="_Hlk75419862"/>
      <w:bookmarkStart w:id="8" w:name="_Hlk74204927"/>
      <w:bookmarkStart w:id="9" w:name="_Hlk106795844"/>
      <w:r>
        <w:rPr>
          <w:rFonts w:ascii="Century Gothic" w:hAnsi="Century Gothic"/>
          <w:sz w:val="20"/>
          <w:szCs w:val="20"/>
        </w:rPr>
        <w:t>12</w:t>
      </w:r>
      <w:r w:rsidR="00687689" w:rsidRPr="00BD2A54">
        <w:rPr>
          <w:rFonts w:ascii="Century Gothic" w:hAnsi="Century Gothic"/>
          <w:sz w:val="20"/>
          <w:szCs w:val="20"/>
        </w:rPr>
        <w:t>A.</w:t>
      </w:r>
      <w:r w:rsidR="00CF7A83" w:rsidRPr="00BD2A54">
        <w:rPr>
          <w:rFonts w:ascii="Century Gothic" w:hAnsi="Century Gothic"/>
          <w:sz w:val="20"/>
          <w:szCs w:val="20"/>
        </w:rPr>
        <w:t xml:space="preserve">  </w:t>
      </w:r>
      <w:r w:rsidR="00A24F8A">
        <w:rPr>
          <w:rFonts w:ascii="Century Gothic" w:hAnsi="Century Gothic"/>
          <w:sz w:val="20"/>
          <w:szCs w:val="20"/>
        </w:rPr>
        <w:t xml:space="preserve">Rochester Community Schools Police/School Liaison Budget </w:t>
      </w:r>
      <w:r w:rsidR="0080761D">
        <w:rPr>
          <w:rFonts w:ascii="Century Gothic" w:hAnsi="Century Gothic"/>
          <w:sz w:val="20"/>
          <w:szCs w:val="20"/>
        </w:rPr>
        <w:t>for school year 2025-2026 for a cost to the City of $102,162.00.</w:t>
      </w:r>
      <w:r w:rsidR="00CB383F">
        <w:rPr>
          <w:rFonts w:ascii="Century Gothic" w:hAnsi="Century Gothic"/>
          <w:sz w:val="20"/>
          <w:szCs w:val="20"/>
        </w:rPr>
        <w:t xml:space="preserve"> </w:t>
      </w:r>
    </w:p>
    <w:p w14:paraId="55B7287C" w14:textId="77777777" w:rsidR="00567FED" w:rsidRDefault="00567FED" w:rsidP="00567FED">
      <w:pPr>
        <w:spacing w:after="0"/>
        <w:jc w:val="both"/>
        <w:rPr>
          <w:rFonts w:ascii="Century Gothic" w:hAnsi="Century Gothic"/>
          <w:sz w:val="20"/>
          <w:szCs w:val="20"/>
        </w:rPr>
      </w:pPr>
    </w:p>
    <w:p w14:paraId="4A7CCA29" w14:textId="08F234EE" w:rsidR="00567FED" w:rsidRDefault="00567FED" w:rsidP="00567FED">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3A1D0C">
        <w:rPr>
          <w:rFonts w:ascii="Century Gothic" w:hAnsi="Century Gothic"/>
          <w:sz w:val="20"/>
          <w:szCs w:val="20"/>
        </w:rPr>
        <w:t>Salvia</w:t>
      </w:r>
      <w:r>
        <w:rPr>
          <w:rFonts w:ascii="Century Gothic" w:hAnsi="Century Gothic"/>
          <w:sz w:val="20"/>
          <w:szCs w:val="20"/>
        </w:rPr>
        <w:t xml:space="preserve"> moved, </w:t>
      </w:r>
      <w:r w:rsidR="003A1D0C">
        <w:rPr>
          <w:rFonts w:ascii="Century Gothic" w:hAnsi="Century Gothic"/>
          <w:sz w:val="20"/>
          <w:szCs w:val="20"/>
        </w:rPr>
        <w:t>Trent</w:t>
      </w:r>
      <w:r>
        <w:rPr>
          <w:rFonts w:ascii="Century Gothic" w:hAnsi="Century Gothic"/>
          <w:sz w:val="20"/>
          <w:szCs w:val="20"/>
        </w:rPr>
        <w:t xml:space="preserve"> seconded,</w:t>
      </w:r>
    </w:p>
    <w:p w14:paraId="380287A8" w14:textId="77777777" w:rsidR="006401FC" w:rsidRDefault="00567FED" w:rsidP="006401FC">
      <w:pPr>
        <w:spacing w:after="0"/>
        <w:jc w:val="both"/>
        <w:rPr>
          <w:rFonts w:ascii="Century Gothic" w:hAnsi="Century Gothic"/>
          <w:sz w:val="20"/>
          <w:szCs w:val="20"/>
        </w:rPr>
      </w:pPr>
      <w:r>
        <w:rPr>
          <w:rFonts w:ascii="Century Gothic" w:hAnsi="Century Gothic"/>
          <w:sz w:val="20"/>
          <w:szCs w:val="20"/>
        </w:rPr>
        <w:t xml:space="preserve">To </w:t>
      </w:r>
      <w:r w:rsidR="006401FC">
        <w:rPr>
          <w:rFonts w:ascii="Century Gothic" w:hAnsi="Century Gothic"/>
          <w:sz w:val="20"/>
          <w:szCs w:val="20"/>
        </w:rPr>
        <w:t xml:space="preserve">approve the </w:t>
      </w:r>
      <w:r w:rsidR="006401FC">
        <w:rPr>
          <w:rFonts w:ascii="Century Gothic" w:hAnsi="Century Gothic"/>
          <w:sz w:val="20"/>
          <w:szCs w:val="20"/>
        </w:rPr>
        <w:t xml:space="preserve">Rochester Community Schools Police/School Liaison Budget for school year 2025-2026 for a cost to the City of $102,162.00. </w:t>
      </w:r>
    </w:p>
    <w:p w14:paraId="16D712D9"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53FADF14"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A4CF0B5"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ABSENT:  King.</w:t>
      </w:r>
    </w:p>
    <w:p w14:paraId="54BB45EA"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Motion Carried.</w:t>
      </w:r>
    </w:p>
    <w:p w14:paraId="7C725D93" w14:textId="77777777" w:rsidR="00567FED" w:rsidRDefault="00567FED" w:rsidP="00567FED">
      <w:pPr>
        <w:spacing w:after="0"/>
        <w:jc w:val="both"/>
        <w:rPr>
          <w:rFonts w:ascii="Century Gothic" w:hAnsi="Century Gothic"/>
          <w:sz w:val="20"/>
          <w:szCs w:val="20"/>
        </w:rPr>
      </w:pPr>
    </w:p>
    <w:p w14:paraId="5BDBA5C3" w14:textId="3DC20B31" w:rsidR="00752B18" w:rsidRDefault="00567FED" w:rsidP="00567FED">
      <w:pPr>
        <w:spacing w:after="0"/>
        <w:jc w:val="both"/>
        <w:rPr>
          <w:rFonts w:ascii="Century Gothic" w:hAnsi="Century Gothic"/>
          <w:sz w:val="20"/>
          <w:szCs w:val="20"/>
        </w:rPr>
      </w:pPr>
      <w:r>
        <w:rPr>
          <w:rFonts w:ascii="Century Gothic" w:hAnsi="Century Gothic"/>
          <w:sz w:val="20"/>
          <w:szCs w:val="20"/>
        </w:rPr>
        <w:t>12</w:t>
      </w:r>
      <w:r w:rsidR="00662037">
        <w:rPr>
          <w:rFonts w:ascii="Century Gothic" w:hAnsi="Century Gothic"/>
          <w:sz w:val="20"/>
          <w:szCs w:val="20"/>
        </w:rPr>
        <w:t>B.</w:t>
      </w:r>
      <w:r w:rsidR="00B868E2">
        <w:rPr>
          <w:rFonts w:ascii="Century Gothic" w:hAnsi="Century Gothic"/>
          <w:sz w:val="20"/>
          <w:szCs w:val="20"/>
        </w:rPr>
        <w:t xml:space="preserve">  </w:t>
      </w:r>
      <w:r w:rsidR="00BF139D">
        <w:rPr>
          <w:rFonts w:ascii="Century Gothic" w:hAnsi="Century Gothic"/>
          <w:sz w:val="20"/>
          <w:szCs w:val="20"/>
        </w:rPr>
        <w:t xml:space="preserve">Interlocal Partnership Agreement </w:t>
      </w:r>
      <w:r w:rsidR="00190C20">
        <w:rPr>
          <w:rFonts w:ascii="Century Gothic" w:hAnsi="Century Gothic"/>
          <w:sz w:val="20"/>
          <w:szCs w:val="20"/>
        </w:rPr>
        <w:t xml:space="preserve">with Oakland County for Park Operation and Management to </w:t>
      </w:r>
      <w:r w:rsidR="000F1108">
        <w:rPr>
          <w:rFonts w:ascii="Century Gothic" w:hAnsi="Century Gothic"/>
          <w:sz w:val="20"/>
          <w:szCs w:val="20"/>
        </w:rPr>
        <w:t>plan, develop, preserve, administer, maintain and operat</w:t>
      </w:r>
      <w:r w:rsidR="004F50A4">
        <w:rPr>
          <w:rFonts w:ascii="Century Gothic" w:hAnsi="Century Gothic"/>
          <w:sz w:val="20"/>
          <w:szCs w:val="20"/>
        </w:rPr>
        <w:t>e</w:t>
      </w:r>
      <w:r w:rsidR="000F1108">
        <w:rPr>
          <w:rFonts w:ascii="Century Gothic" w:hAnsi="Century Gothic"/>
          <w:sz w:val="20"/>
          <w:szCs w:val="20"/>
        </w:rPr>
        <w:t xml:space="preserve"> park and recreational places and facilities on </w:t>
      </w:r>
      <w:r w:rsidR="000A0467">
        <w:rPr>
          <w:rFonts w:ascii="Century Gothic" w:hAnsi="Century Gothic"/>
          <w:sz w:val="20"/>
          <w:szCs w:val="20"/>
        </w:rPr>
        <w:t xml:space="preserve">City owned approximately 48 acres of property </w:t>
      </w:r>
      <w:r w:rsidR="00EB5913">
        <w:rPr>
          <w:rFonts w:ascii="Century Gothic" w:hAnsi="Century Gothic"/>
          <w:sz w:val="20"/>
          <w:szCs w:val="20"/>
        </w:rPr>
        <w:t xml:space="preserve">south of the Clinton River Trail </w:t>
      </w:r>
      <w:r w:rsidR="001A4A17">
        <w:rPr>
          <w:rFonts w:ascii="Century Gothic" w:hAnsi="Century Gothic"/>
          <w:sz w:val="20"/>
          <w:szCs w:val="20"/>
        </w:rPr>
        <w:t xml:space="preserve">comprising of 5 parcels starting at Elizabeth Road and ending at the Eastern City Limit, </w:t>
      </w:r>
      <w:r w:rsidR="00E020E6">
        <w:rPr>
          <w:rFonts w:ascii="Century Gothic" w:hAnsi="Century Gothic"/>
          <w:sz w:val="20"/>
          <w:szCs w:val="20"/>
        </w:rPr>
        <w:t xml:space="preserve">to </w:t>
      </w:r>
      <w:r w:rsidR="005E08F7">
        <w:rPr>
          <w:rFonts w:ascii="Century Gothic" w:hAnsi="Century Gothic"/>
          <w:sz w:val="20"/>
          <w:szCs w:val="20"/>
        </w:rPr>
        <w:t>support protection of the Clinton River and adjacent wetlands and to create an Oakland Cou</w:t>
      </w:r>
      <w:r w:rsidR="00813708">
        <w:rPr>
          <w:rFonts w:ascii="Century Gothic" w:hAnsi="Century Gothic"/>
          <w:sz w:val="20"/>
          <w:szCs w:val="20"/>
        </w:rPr>
        <w:t>nty Par</w:t>
      </w:r>
      <w:r w:rsidR="00937BCA">
        <w:rPr>
          <w:rFonts w:ascii="Century Gothic" w:hAnsi="Century Gothic"/>
          <w:sz w:val="20"/>
          <w:szCs w:val="20"/>
        </w:rPr>
        <w:t>ks and Recr</w:t>
      </w:r>
      <w:r w:rsidR="004F50A4">
        <w:rPr>
          <w:rFonts w:ascii="Century Gothic" w:hAnsi="Century Gothic"/>
          <w:sz w:val="20"/>
          <w:szCs w:val="20"/>
        </w:rPr>
        <w:t>e</w:t>
      </w:r>
      <w:r w:rsidR="00937BCA">
        <w:rPr>
          <w:rFonts w:ascii="Century Gothic" w:hAnsi="Century Gothic"/>
          <w:sz w:val="20"/>
          <w:szCs w:val="20"/>
        </w:rPr>
        <w:t>ation River Preserve.</w:t>
      </w:r>
    </w:p>
    <w:p w14:paraId="7C843257" w14:textId="77777777" w:rsidR="00567FED" w:rsidRDefault="00567FED" w:rsidP="00567FED">
      <w:pPr>
        <w:spacing w:after="0"/>
        <w:jc w:val="both"/>
        <w:rPr>
          <w:rFonts w:ascii="Century Gothic" w:hAnsi="Century Gothic"/>
          <w:sz w:val="20"/>
          <w:szCs w:val="20"/>
        </w:rPr>
      </w:pPr>
    </w:p>
    <w:p w14:paraId="7AEB86E9" w14:textId="362289BF" w:rsidR="00567FED" w:rsidRDefault="00567FED" w:rsidP="00567FED">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A53329">
        <w:rPr>
          <w:rFonts w:ascii="Century Gothic" w:hAnsi="Century Gothic"/>
          <w:sz w:val="20"/>
          <w:szCs w:val="20"/>
        </w:rPr>
        <w:t>Hauser</w:t>
      </w:r>
      <w:r>
        <w:rPr>
          <w:rFonts w:ascii="Century Gothic" w:hAnsi="Century Gothic"/>
          <w:sz w:val="20"/>
          <w:szCs w:val="20"/>
        </w:rPr>
        <w:t xml:space="preserve"> moved, </w:t>
      </w:r>
      <w:r w:rsidR="00A53329">
        <w:rPr>
          <w:rFonts w:ascii="Century Gothic" w:hAnsi="Century Gothic"/>
          <w:sz w:val="20"/>
          <w:szCs w:val="20"/>
        </w:rPr>
        <w:t>Trent</w:t>
      </w:r>
      <w:r>
        <w:rPr>
          <w:rFonts w:ascii="Century Gothic" w:hAnsi="Century Gothic"/>
          <w:sz w:val="20"/>
          <w:szCs w:val="20"/>
        </w:rPr>
        <w:t xml:space="preserve"> seconded,</w:t>
      </w:r>
    </w:p>
    <w:p w14:paraId="3E0F2A90" w14:textId="77777777" w:rsidR="004F50A4" w:rsidRDefault="00567FED" w:rsidP="004F50A4">
      <w:pPr>
        <w:spacing w:after="0"/>
        <w:jc w:val="both"/>
        <w:rPr>
          <w:rFonts w:ascii="Century Gothic" w:hAnsi="Century Gothic"/>
          <w:sz w:val="20"/>
          <w:szCs w:val="20"/>
        </w:rPr>
      </w:pPr>
      <w:r>
        <w:rPr>
          <w:rFonts w:ascii="Century Gothic" w:hAnsi="Century Gothic"/>
          <w:sz w:val="20"/>
          <w:szCs w:val="20"/>
        </w:rPr>
        <w:t xml:space="preserve">To </w:t>
      </w:r>
      <w:r w:rsidR="004F50A4">
        <w:rPr>
          <w:rFonts w:ascii="Century Gothic" w:hAnsi="Century Gothic"/>
          <w:sz w:val="20"/>
          <w:szCs w:val="20"/>
        </w:rPr>
        <w:t xml:space="preserve">approve the </w:t>
      </w:r>
      <w:r w:rsidR="004F50A4">
        <w:rPr>
          <w:rFonts w:ascii="Century Gothic" w:hAnsi="Century Gothic"/>
          <w:sz w:val="20"/>
          <w:szCs w:val="20"/>
        </w:rPr>
        <w:t>Interlocal Partnership Agreement with Oakland County for Park Operation and Management to plan, develop, preserve, administer, maintain and operate park and recreational places and facilities on City owned approximately 48 acres of property south of the Clinton River Trail comprising of 5 parcels starting at Elizabeth Road and ending at the Eastern City Limit, to support protection of the Clinton River and adjacent wetlands and to create an Oakland County Parks and Recreation River Preserve.</w:t>
      </w:r>
    </w:p>
    <w:p w14:paraId="38A39B3F" w14:textId="66E099F8" w:rsidR="00567FED" w:rsidRDefault="00567FED" w:rsidP="00567FED">
      <w:pPr>
        <w:spacing w:after="0"/>
        <w:jc w:val="both"/>
        <w:rPr>
          <w:rFonts w:ascii="Century Gothic" w:hAnsi="Century Gothic"/>
          <w:sz w:val="20"/>
          <w:szCs w:val="20"/>
        </w:rPr>
      </w:pPr>
    </w:p>
    <w:p w14:paraId="77878A70"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25D6E0A0"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F74305E"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ABSENT:  King.</w:t>
      </w:r>
    </w:p>
    <w:p w14:paraId="6770629C"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Motion Carried.</w:t>
      </w:r>
    </w:p>
    <w:p w14:paraId="7512DAB1" w14:textId="77777777" w:rsidR="003436E2" w:rsidRDefault="003436E2" w:rsidP="00567FED">
      <w:pPr>
        <w:spacing w:after="0"/>
        <w:jc w:val="both"/>
        <w:rPr>
          <w:rFonts w:ascii="Century Gothic" w:hAnsi="Century Gothic"/>
          <w:sz w:val="20"/>
          <w:szCs w:val="20"/>
        </w:rPr>
      </w:pPr>
    </w:p>
    <w:p w14:paraId="26512DB2" w14:textId="2F931684" w:rsidR="00567FED" w:rsidRDefault="00567FED" w:rsidP="00567FED">
      <w:pPr>
        <w:spacing w:after="0"/>
        <w:jc w:val="both"/>
        <w:rPr>
          <w:rFonts w:ascii="Century Gothic" w:hAnsi="Century Gothic"/>
          <w:sz w:val="20"/>
          <w:szCs w:val="20"/>
        </w:rPr>
      </w:pPr>
      <w:r>
        <w:rPr>
          <w:rFonts w:ascii="Century Gothic" w:hAnsi="Century Gothic"/>
          <w:sz w:val="20"/>
          <w:szCs w:val="20"/>
        </w:rPr>
        <w:lastRenderedPageBreak/>
        <w:t>12C.</w:t>
      </w:r>
      <w:r w:rsidR="001805AC">
        <w:rPr>
          <w:rFonts w:ascii="Century Gothic" w:hAnsi="Century Gothic"/>
          <w:sz w:val="20"/>
          <w:szCs w:val="20"/>
        </w:rPr>
        <w:t xml:space="preserve">  </w:t>
      </w:r>
      <w:r w:rsidR="00974206">
        <w:rPr>
          <w:rFonts w:ascii="Century Gothic" w:hAnsi="Century Gothic"/>
          <w:sz w:val="20"/>
          <w:szCs w:val="20"/>
        </w:rPr>
        <w:t xml:space="preserve">Interlocal Agreement </w:t>
      </w:r>
      <w:r w:rsidR="00B046CA">
        <w:rPr>
          <w:rFonts w:ascii="Century Gothic" w:hAnsi="Century Gothic"/>
          <w:sz w:val="20"/>
          <w:szCs w:val="20"/>
        </w:rPr>
        <w:t xml:space="preserve">with Oakland County for Clinton River Trail Washout Remediation </w:t>
      </w:r>
      <w:r w:rsidR="00343595">
        <w:rPr>
          <w:rFonts w:ascii="Century Gothic" w:hAnsi="Century Gothic"/>
          <w:sz w:val="20"/>
          <w:szCs w:val="20"/>
        </w:rPr>
        <w:t>with a Grant of $700,000.00 and a matching City funding of $3,000,000.00.</w:t>
      </w:r>
      <w:r w:rsidR="00FB2656">
        <w:rPr>
          <w:rFonts w:ascii="Century Gothic" w:hAnsi="Century Gothic"/>
          <w:sz w:val="20"/>
          <w:szCs w:val="20"/>
        </w:rPr>
        <w:t xml:space="preserve"> for two areas of the Clinton River Trail at </w:t>
      </w:r>
      <w:r w:rsidR="00572474">
        <w:rPr>
          <w:rFonts w:ascii="Century Gothic" w:hAnsi="Century Gothic"/>
          <w:sz w:val="20"/>
          <w:szCs w:val="20"/>
        </w:rPr>
        <w:t xml:space="preserve">the East end near Letica parking lot and Dequindre Road and the second on the West side </w:t>
      </w:r>
      <w:r w:rsidR="00ED17DD">
        <w:rPr>
          <w:rFonts w:ascii="Century Gothic" w:hAnsi="Century Gothic"/>
          <w:sz w:val="20"/>
          <w:szCs w:val="20"/>
        </w:rPr>
        <w:t>east of Main Street where a retaining wall collapsed.</w:t>
      </w:r>
    </w:p>
    <w:p w14:paraId="280AF2EA" w14:textId="77777777" w:rsidR="00ED17DD" w:rsidRDefault="00ED17DD" w:rsidP="00567FED">
      <w:pPr>
        <w:spacing w:after="0"/>
        <w:jc w:val="both"/>
        <w:rPr>
          <w:rFonts w:ascii="Century Gothic" w:hAnsi="Century Gothic"/>
          <w:sz w:val="20"/>
          <w:szCs w:val="20"/>
        </w:rPr>
      </w:pPr>
    </w:p>
    <w:p w14:paraId="6E2EDFE2" w14:textId="2133091A" w:rsidR="00567FED" w:rsidRDefault="00567FED" w:rsidP="00567FED">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3436E2">
        <w:rPr>
          <w:rFonts w:ascii="Century Gothic" w:hAnsi="Century Gothic"/>
          <w:sz w:val="20"/>
          <w:szCs w:val="20"/>
        </w:rPr>
        <w:t>Salvia</w:t>
      </w:r>
      <w:r>
        <w:rPr>
          <w:rFonts w:ascii="Century Gothic" w:hAnsi="Century Gothic"/>
          <w:sz w:val="20"/>
          <w:szCs w:val="20"/>
        </w:rPr>
        <w:t xml:space="preserve"> moved, </w:t>
      </w:r>
      <w:r w:rsidR="003436E2">
        <w:rPr>
          <w:rFonts w:ascii="Century Gothic" w:hAnsi="Century Gothic"/>
          <w:sz w:val="20"/>
          <w:szCs w:val="20"/>
        </w:rPr>
        <w:t>Trent</w:t>
      </w:r>
      <w:r>
        <w:rPr>
          <w:rFonts w:ascii="Century Gothic" w:hAnsi="Century Gothic"/>
          <w:sz w:val="20"/>
          <w:szCs w:val="20"/>
        </w:rPr>
        <w:t xml:space="preserve"> seconded,</w:t>
      </w:r>
    </w:p>
    <w:p w14:paraId="17B12726" w14:textId="77777777" w:rsidR="00F015FE" w:rsidRDefault="00567FED" w:rsidP="00F015FE">
      <w:pPr>
        <w:spacing w:after="0"/>
        <w:jc w:val="both"/>
        <w:rPr>
          <w:rFonts w:ascii="Century Gothic" w:hAnsi="Century Gothic"/>
          <w:sz w:val="20"/>
          <w:szCs w:val="20"/>
        </w:rPr>
      </w:pPr>
      <w:r>
        <w:rPr>
          <w:rFonts w:ascii="Century Gothic" w:hAnsi="Century Gothic"/>
          <w:sz w:val="20"/>
          <w:szCs w:val="20"/>
        </w:rPr>
        <w:t xml:space="preserve">To </w:t>
      </w:r>
      <w:r w:rsidR="00F015FE">
        <w:rPr>
          <w:rFonts w:ascii="Century Gothic" w:hAnsi="Century Gothic"/>
          <w:sz w:val="20"/>
          <w:szCs w:val="20"/>
        </w:rPr>
        <w:t xml:space="preserve">approve the </w:t>
      </w:r>
      <w:r w:rsidR="00F015FE">
        <w:rPr>
          <w:rFonts w:ascii="Century Gothic" w:hAnsi="Century Gothic"/>
          <w:sz w:val="20"/>
          <w:szCs w:val="20"/>
        </w:rPr>
        <w:t>Interlocal Agreement with Oakland County for Clinton River Trail Washout Remediation with a Grant of $700,000.00 and a matching City funding of $3,000,000.00. for two areas of the Clinton River Trail at the East end near Letica parking lot and Dequindre Road and the second on the West side east of Main Street where a retaining wall collapsed.</w:t>
      </w:r>
    </w:p>
    <w:p w14:paraId="174FC462" w14:textId="02379142" w:rsidR="00567FED" w:rsidRDefault="00567FED" w:rsidP="00567FED">
      <w:pPr>
        <w:spacing w:after="0"/>
        <w:jc w:val="both"/>
        <w:rPr>
          <w:rFonts w:ascii="Century Gothic" w:hAnsi="Century Gothic"/>
          <w:sz w:val="20"/>
          <w:szCs w:val="20"/>
        </w:rPr>
      </w:pPr>
    </w:p>
    <w:p w14:paraId="6A2DB100"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Salvia and Trent.  </w:t>
      </w:r>
    </w:p>
    <w:p w14:paraId="75EC3F30"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03410DC0" w14:textId="77777777" w:rsidR="00567FED" w:rsidRDefault="00567FED" w:rsidP="00567FED">
      <w:pPr>
        <w:spacing w:after="0"/>
        <w:ind w:firstLine="720"/>
        <w:jc w:val="both"/>
        <w:rPr>
          <w:rFonts w:ascii="Century Gothic" w:hAnsi="Century Gothic"/>
          <w:sz w:val="20"/>
          <w:szCs w:val="20"/>
        </w:rPr>
      </w:pPr>
      <w:r>
        <w:rPr>
          <w:rFonts w:ascii="Century Gothic" w:hAnsi="Century Gothic"/>
          <w:sz w:val="20"/>
          <w:szCs w:val="20"/>
        </w:rPr>
        <w:t>ABSENT:  King.</w:t>
      </w:r>
    </w:p>
    <w:p w14:paraId="71B93538" w14:textId="77777777" w:rsidR="00567FED" w:rsidRDefault="00567FED" w:rsidP="00567FED">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bookmarkEnd w:id="6"/>
    <w:bookmarkEnd w:id="7"/>
    <w:bookmarkEnd w:id="8"/>
    <w:bookmarkEnd w:id="9"/>
    <w:p w14:paraId="5BCC372D" w14:textId="06AAA68C" w:rsidR="001D0953" w:rsidRDefault="00C95A46" w:rsidP="001D0953">
      <w:pPr>
        <w:spacing w:after="0"/>
        <w:jc w:val="both"/>
        <w:rPr>
          <w:rFonts w:ascii="Century Gothic" w:hAnsi="Century Gothic"/>
          <w:sz w:val="20"/>
          <w:szCs w:val="20"/>
        </w:rPr>
      </w:pPr>
      <w:r>
        <w:rPr>
          <w:rFonts w:ascii="Century Gothic" w:hAnsi="Century Gothic"/>
          <w:b/>
          <w:sz w:val="20"/>
          <w:szCs w:val="20"/>
          <w:u w:val="single"/>
        </w:rPr>
        <w:t>13</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33AC2FC5" w14:textId="30CA5A1E" w:rsidR="0088418E" w:rsidRDefault="00567FED" w:rsidP="001D0953">
      <w:pPr>
        <w:spacing w:after="0"/>
        <w:jc w:val="both"/>
        <w:rPr>
          <w:rFonts w:ascii="Century Gothic" w:hAnsi="Century Gothic"/>
          <w:sz w:val="20"/>
          <w:szCs w:val="20"/>
        </w:rPr>
      </w:pPr>
      <w:r>
        <w:rPr>
          <w:rFonts w:ascii="Century Gothic" w:hAnsi="Century Gothic"/>
          <w:sz w:val="20"/>
          <w:szCs w:val="20"/>
        </w:rPr>
        <w:t xml:space="preserve">13A.  City Beautiful Commission – </w:t>
      </w:r>
      <w:r w:rsidR="00666F71">
        <w:rPr>
          <w:rFonts w:ascii="Century Gothic" w:hAnsi="Century Gothic"/>
          <w:sz w:val="20"/>
          <w:szCs w:val="20"/>
        </w:rPr>
        <w:t>Jones said they had another Eagle Scout present a project for bird houses and they talked about budget requests for FYE 2027.</w:t>
      </w:r>
    </w:p>
    <w:p w14:paraId="40CEB9AC" w14:textId="77777777" w:rsidR="00567FED" w:rsidRDefault="00567FED" w:rsidP="001D0953">
      <w:pPr>
        <w:spacing w:after="0"/>
        <w:jc w:val="both"/>
        <w:rPr>
          <w:rFonts w:ascii="Century Gothic" w:hAnsi="Century Gothic"/>
          <w:sz w:val="20"/>
          <w:szCs w:val="20"/>
        </w:rPr>
      </w:pPr>
    </w:p>
    <w:p w14:paraId="04E4CB32" w14:textId="16AFC327"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13B.  OPEB Retirement Board – </w:t>
      </w:r>
      <w:r w:rsidR="006C5206">
        <w:rPr>
          <w:rFonts w:ascii="Century Gothic" w:hAnsi="Century Gothic"/>
          <w:sz w:val="20"/>
          <w:szCs w:val="20"/>
        </w:rPr>
        <w:t>Hauser said they received a positive report from Morgan Stanley and adopted the annual meeting schedule.</w:t>
      </w:r>
    </w:p>
    <w:p w14:paraId="3D3A6E88" w14:textId="77777777" w:rsidR="00567FED" w:rsidRDefault="00567FED" w:rsidP="001D0953">
      <w:pPr>
        <w:spacing w:after="0"/>
        <w:jc w:val="both"/>
        <w:rPr>
          <w:rFonts w:ascii="Century Gothic" w:hAnsi="Century Gothic"/>
          <w:sz w:val="20"/>
          <w:szCs w:val="20"/>
        </w:rPr>
      </w:pPr>
    </w:p>
    <w:p w14:paraId="3742F85B" w14:textId="700F69C0"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13C.  Asset Management Committee – </w:t>
      </w:r>
      <w:r w:rsidR="0035120A">
        <w:rPr>
          <w:rFonts w:ascii="Century Gothic" w:hAnsi="Century Gothic"/>
          <w:sz w:val="20"/>
          <w:szCs w:val="20"/>
        </w:rPr>
        <w:t xml:space="preserve">Salvia stated they talked about the Oakland County Parks Agreements, the Paser Ratings </w:t>
      </w:r>
      <w:r w:rsidR="00BA5106">
        <w:rPr>
          <w:rFonts w:ascii="Century Gothic" w:hAnsi="Century Gothic"/>
          <w:sz w:val="20"/>
          <w:szCs w:val="20"/>
        </w:rPr>
        <w:t>from 2021 and 2025, the Municipal Park Playground and a possible lease agreement with Verizon.</w:t>
      </w:r>
    </w:p>
    <w:p w14:paraId="736DE8FF" w14:textId="77777777" w:rsidR="00567FED" w:rsidRDefault="00567FED" w:rsidP="001D0953">
      <w:pPr>
        <w:spacing w:after="0"/>
        <w:jc w:val="both"/>
        <w:rPr>
          <w:rFonts w:ascii="Century Gothic" w:hAnsi="Century Gothic"/>
          <w:sz w:val="20"/>
          <w:szCs w:val="20"/>
        </w:rPr>
      </w:pPr>
    </w:p>
    <w:p w14:paraId="090DCD7E" w14:textId="3987D640"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13D.  Heritage Days Committee – </w:t>
      </w:r>
      <w:r w:rsidR="00262695">
        <w:rPr>
          <w:rFonts w:ascii="Century Gothic" w:hAnsi="Century Gothic"/>
          <w:sz w:val="20"/>
          <w:szCs w:val="20"/>
        </w:rPr>
        <w:t>Salvia stated the the event will be May 30 and 31, 2026.</w:t>
      </w:r>
    </w:p>
    <w:p w14:paraId="365E6F41" w14:textId="77777777" w:rsidR="00567FED" w:rsidRDefault="00567FED" w:rsidP="001D0953">
      <w:pPr>
        <w:spacing w:after="0"/>
        <w:jc w:val="both"/>
        <w:rPr>
          <w:rFonts w:ascii="Century Gothic" w:hAnsi="Century Gothic"/>
          <w:sz w:val="20"/>
          <w:szCs w:val="20"/>
        </w:rPr>
      </w:pPr>
    </w:p>
    <w:p w14:paraId="3B5223AA" w14:textId="7A3F9511"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13E.  Paint Creek Trailway Commission – </w:t>
      </w:r>
      <w:r w:rsidR="00262695">
        <w:rPr>
          <w:rFonts w:ascii="Century Gothic" w:hAnsi="Century Gothic"/>
          <w:sz w:val="20"/>
          <w:szCs w:val="20"/>
        </w:rPr>
        <w:t>No report.</w:t>
      </w:r>
    </w:p>
    <w:p w14:paraId="3D53970F" w14:textId="77777777" w:rsidR="00567FED" w:rsidRDefault="00567FED" w:rsidP="001D0953">
      <w:pPr>
        <w:spacing w:after="0"/>
        <w:jc w:val="both"/>
        <w:rPr>
          <w:rFonts w:ascii="Century Gothic" w:hAnsi="Century Gothic"/>
          <w:sz w:val="20"/>
          <w:szCs w:val="20"/>
        </w:rPr>
      </w:pPr>
    </w:p>
    <w:p w14:paraId="35AC3B34" w14:textId="0E55B787"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13F.  Community House – </w:t>
      </w:r>
      <w:r w:rsidR="007D6438">
        <w:rPr>
          <w:rFonts w:ascii="Century Gothic" w:hAnsi="Century Gothic"/>
          <w:sz w:val="20"/>
          <w:szCs w:val="20"/>
        </w:rPr>
        <w:t>Saliva said they will review building design drawings this week and have a Site Plan ready December 15 for January Planning Commission.</w:t>
      </w:r>
    </w:p>
    <w:p w14:paraId="1575ED1F" w14:textId="77777777" w:rsidR="00567FED" w:rsidRDefault="00567FED" w:rsidP="001D0953">
      <w:pPr>
        <w:spacing w:after="0"/>
        <w:jc w:val="both"/>
        <w:rPr>
          <w:rFonts w:ascii="Century Gothic" w:hAnsi="Century Gothic"/>
          <w:sz w:val="20"/>
          <w:szCs w:val="20"/>
        </w:rPr>
      </w:pPr>
    </w:p>
    <w:p w14:paraId="70CBE20A" w14:textId="39A71F94"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13G.  Downtown Development Authority – </w:t>
      </w:r>
      <w:r w:rsidR="009B10E8">
        <w:rPr>
          <w:rFonts w:ascii="Century Gothic" w:hAnsi="Century Gothic"/>
          <w:sz w:val="20"/>
          <w:szCs w:val="20"/>
        </w:rPr>
        <w:t>Trent said they received an update on The Graham Market project and they held the Holiday Expo and Festival of Trees.</w:t>
      </w:r>
    </w:p>
    <w:p w14:paraId="35F0DDEA" w14:textId="77777777" w:rsidR="00567FED" w:rsidRDefault="00567FED" w:rsidP="001D0953">
      <w:pPr>
        <w:spacing w:after="0"/>
        <w:jc w:val="both"/>
        <w:rPr>
          <w:rFonts w:ascii="Century Gothic" w:hAnsi="Century Gothic"/>
          <w:sz w:val="20"/>
          <w:szCs w:val="20"/>
        </w:rPr>
      </w:pPr>
    </w:p>
    <w:p w14:paraId="5C7BEB01" w14:textId="522DECDE"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13H.  Parking Advisory Committee – </w:t>
      </w:r>
      <w:r w:rsidR="001E3D78">
        <w:rPr>
          <w:rFonts w:ascii="Century Gothic" w:hAnsi="Century Gothic"/>
          <w:sz w:val="20"/>
          <w:szCs w:val="20"/>
        </w:rPr>
        <w:t>Salvia said they had a presentation on Civic Smart-</w:t>
      </w:r>
      <w:proofErr w:type="spellStart"/>
      <w:r w:rsidR="001E3D78">
        <w:rPr>
          <w:rFonts w:ascii="Century Gothic" w:hAnsi="Century Gothic"/>
          <w:sz w:val="20"/>
          <w:szCs w:val="20"/>
        </w:rPr>
        <w:t>Spacemaster</w:t>
      </w:r>
      <w:proofErr w:type="spellEnd"/>
      <w:r w:rsidR="001E3D78">
        <w:rPr>
          <w:rFonts w:ascii="Century Gothic" w:hAnsi="Century Gothic"/>
          <w:sz w:val="20"/>
          <w:szCs w:val="20"/>
        </w:rPr>
        <w:t xml:space="preserve"> Parking meters and discussed the part time </w:t>
      </w:r>
      <w:r w:rsidR="00345E42">
        <w:rPr>
          <w:rFonts w:ascii="Century Gothic" w:hAnsi="Century Gothic"/>
          <w:sz w:val="20"/>
          <w:szCs w:val="20"/>
        </w:rPr>
        <w:t>officer status.</w:t>
      </w:r>
    </w:p>
    <w:p w14:paraId="3D59CFA4" w14:textId="77777777" w:rsidR="00567FED" w:rsidRDefault="00567FED" w:rsidP="001D0953">
      <w:pPr>
        <w:spacing w:after="0"/>
        <w:jc w:val="both"/>
        <w:rPr>
          <w:rFonts w:ascii="Century Gothic" w:hAnsi="Century Gothic"/>
          <w:sz w:val="20"/>
          <w:szCs w:val="20"/>
        </w:rPr>
      </w:pPr>
    </w:p>
    <w:p w14:paraId="00C706BF" w14:textId="4D2BBD8A"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13I.  Historical Commission – </w:t>
      </w:r>
      <w:r w:rsidR="00345E42">
        <w:rPr>
          <w:rFonts w:ascii="Century Gothic" w:hAnsi="Century Gothic"/>
          <w:sz w:val="20"/>
          <w:szCs w:val="20"/>
        </w:rPr>
        <w:t>no report.</w:t>
      </w:r>
    </w:p>
    <w:p w14:paraId="4DF99909" w14:textId="77777777" w:rsidR="00567FED" w:rsidRDefault="00567FED" w:rsidP="001D0953">
      <w:pPr>
        <w:spacing w:after="0"/>
        <w:jc w:val="both"/>
        <w:rPr>
          <w:rFonts w:ascii="Century Gothic" w:hAnsi="Century Gothic"/>
          <w:sz w:val="20"/>
          <w:szCs w:val="20"/>
        </w:rPr>
      </w:pPr>
    </w:p>
    <w:p w14:paraId="6F5AE11B" w14:textId="39D61369" w:rsidR="00567FED" w:rsidRDefault="00567FED" w:rsidP="001D0953">
      <w:pPr>
        <w:spacing w:after="0"/>
        <w:jc w:val="both"/>
        <w:rPr>
          <w:rFonts w:ascii="Century Gothic" w:hAnsi="Century Gothic"/>
          <w:sz w:val="20"/>
          <w:szCs w:val="20"/>
        </w:rPr>
      </w:pPr>
      <w:r>
        <w:rPr>
          <w:rFonts w:ascii="Century Gothic" w:hAnsi="Century Gothic"/>
          <w:sz w:val="20"/>
          <w:szCs w:val="20"/>
        </w:rPr>
        <w:t xml:space="preserve">13J.  Rochester Avon Recreation Authority – </w:t>
      </w:r>
      <w:r w:rsidR="00345E42">
        <w:rPr>
          <w:rFonts w:ascii="Century Gothic" w:hAnsi="Century Gothic"/>
          <w:sz w:val="20"/>
          <w:szCs w:val="20"/>
        </w:rPr>
        <w:t>no report.</w:t>
      </w:r>
    </w:p>
    <w:p w14:paraId="530875A7" w14:textId="77777777" w:rsidR="00345E42" w:rsidRDefault="00345E42" w:rsidP="001D0953">
      <w:pPr>
        <w:spacing w:after="0"/>
        <w:jc w:val="both"/>
        <w:rPr>
          <w:rFonts w:ascii="Century Gothic" w:hAnsi="Century Gothic"/>
          <w:sz w:val="20"/>
          <w:szCs w:val="20"/>
        </w:rPr>
      </w:pPr>
    </w:p>
    <w:p w14:paraId="08C9C6E9" w14:textId="45467358" w:rsidR="00567FED" w:rsidRDefault="00567FED" w:rsidP="001D0953">
      <w:pPr>
        <w:spacing w:after="0"/>
        <w:jc w:val="both"/>
        <w:rPr>
          <w:rFonts w:ascii="Century Gothic" w:hAnsi="Century Gothic"/>
          <w:sz w:val="20"/>
          <w:szCs w:val="20"/>
        </w:rPr>
      </w:pPr>
      <w:r>
        <w:rPr>
          <w:rFonts w:ascii="Century Gothic" w:hAnsi="Century Gothic"/>
          <w:sz w:val="20"/>
          <w:szCs w:val="20"/>
        </w:rPr>
        <w:lastRenderedPageBreak/>
        <w:t xml:space="preserve">13K.  Budget and Finance Committee – </w:t>
      </w:r>
      <w:r w:rsidR="001A261D">
        <w:rPr>
          <w:rFonts w:ascii="Century Gothic" w:hAnsi="Century Gothic"/>
          <w:sz w:val="20"/>
          <w:szCs w:val="20"/>
        </w:rPr>
        <w:t>Trent said they discussed the SWOT exercise and reviewed the upcoming budget schedule.</w:t>
      </w:r>
    </w:p>
    <w:p w14:paraId="00314020" w14:textId="77777777" w:rsidR="00567FED" w:rsidRDefault="00567FED" w:rsidP="001D0953">
      <w:pPr>
        <w:spacing w:after="0"/>
        <w:jc w:val="both"/>
        <w:rPr>
          <w:rFonts w:ascii="Century Gothic" w:hAnsi="Century Gothic"/>
          <w:sz w:val="20"/>
          <w:szCs w:val="20"/>
        </w:rPr>
      </w:pPr>
    </w:p>
    <w:p w14:paraId="77D73CE8" w14:textId="0CD41195" w:rsidR="00C95A46" w:rsidRPr="00C95A46" w:rsidRDefault="00C95A46" w:rsidP="001D0953">
      <w:pPr>
        <w:spacing w:after="0"/>
        <w:jc w:val="both"/>
        <w:rPr>
          <w:rFonts w:ascii="Century Gothic" w:hAnsi="Century Gothic"/>
          <w:b/>
          <w:bCs/>
          <w:sz w:val="20"/>
          <w:szCs w:val="20"/>
          <w:u w:val="single"/>
        </w:rPr>
      </w:pPr>
      <w:r w:rsidRPr="00C95A46">
        <w:rPr>
          <w:rFonts w:ascii="Century Gothic" w:hAnsi="Century Gothic"/>
          <w:b/>
          <w:bCs/>
          <w:sz w:val="20"/>
          <w:szCs w:val="20"/>
          <w:u w:val="single"/>
        </w:rPr>
        <w:t>14.  PUBLIC COMMENT</w:t>
      </w:r>
    </w:p>
    <w:p w14:paraId="4D233B92" w14:textId="10C87C25" w:rsidR="00CF7A83" w:rsidRDefault="00944157" w:rsidP="001D0953">
      <w:pPr>
        <w:spacing w:after="0"/>
        <w:jc w:val="both"/>
        <w:rPr>
          <w:rFonts w:ascii="Century Gothic" w:hAnsi="Century Gothic"/>
          <w:sz w:val="20"/>
          <w:szCs w:val="20"/>
        </w:rPr>
      </w:pPr>
      <w:r>
        <w:rPr>
          <w:rFonts w:ascii="Century Gothic" w:hAnsi="Century Gothic"/>
          <w:sz w:val="20"/>
          <w:szCs w:val="20"/>
        </w:rPr>
        <w:t>NONE.</w:t>
      </w:r>
    </w:p>
    <w:p w14:paraId="5E55645F" w14:textId="77777777" w:rsidR="00944157" w:rsidRDefault="00944157" w:rsidP="001D0953">
      <w:pPr>
        <w:spacing w:after="0"/>
        <w:jc w:val="both"/>
        <w:rPr>
          <w:rFonts w:ascii="Century Gothic" w:hAnsi="Century Gothic"/>
          <w:sz w:val="20"/>
          <w:szCs w:val="20"/>
        </w:rPr>
      </w:pPr>
    </w:p>
    <w:p w14:paraId="1355C86A" w14:textId="7A6941D3"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C95A46">
        <w:rPr>
          <w:rFonts w:ascii="Century Gothic" w:hAnsi="Century Gothic"/>
          <w:b/>
          <w:bCs/>
          <w:sz w:val="20"/>
          <w:szCs w:val="20"/>
          <w:u w:val="single"/>
        </w:rPr>
        <w:t>5</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72877F75" w14:textId="2A84CB65" w:rsidR="00F322A9" w:rsidRDefault="002433BB" w:rsidP="001C0006">
      <w:pPr>
        <w:spacing w:after="0"/>
        <w:jc w:val="both"/>
        <w:rPr>
          <w:rFonts w:ascii="Century Gothic" w:hAnsi="Century Gothic"/>
          <w:bCs/>
          <w:sz w:val="20"/>
          <w:szCs w:val="20"/>
        </w:rPr>
      </w:pPr>
      <w:r>
        <w:rPr>
          <w:rFonts w:ascii="Century Gothic" w:hAnsi="Century Gothic"/>
          <w:bCs/>
          <w:sz w:val="20"/>
          <w:szCs w:val="20"/>
        </w:rPr>
        <w:t>City Manager Banda and all City Council commented on the Lagniappe event and Big, Bright Light Show that happened the prior night.</w:t>
      </w:r>
    </w:p>
    <w:p w14:paraId="793E4B76" w14:textId="77777777" w:rsidR="002433BB" w:rsidRPr="002433BB" w:rsidRDefault="002433BB" w:rsidP="001C0006">
      <w:pPr>
        <w:spacing w:after="0"/>
        <w:jc w:val="both"/>
        <w:rPr>
          <w:rFonts w:ascii="Century Gothic" w:hAnsi="Century Gothic"/>
          <w:bCs/>
          <w:sz w:val="20"/>
          <w:szCs w:val="20"/>
        </w:rPr>
      </w:pPr>
    </w:p>
    <w:p w14:paraId="2CA37C3A" w14:textId="69641EB8"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C95A46">
        <w:rPr>
          <w:rFonts w:ascii="Century Gothic" w:hAnsi="Century Gothic"/>
          <w:b/>
          <w:sz w:val="20"/>
          <w:szCs w:val="20"/>
          <w:u w:val="single"/>
        </w:rPr>
        <w:t>6</w:t>
      </w:r>
      <w:r w:rsidR="001C0006" w:rsidRPr="00F7369A">
        <w:rPr>
          <w:rFonts w:ascii="Century Gothic" w:hAnsi="Century Gothic"/>
          <w:b/>
          <w:sz w:val="20"/>
          <w:szCs w:val="20"/>
          <w:u w:val="single"/>
        </w:rPr>
        <w:t>.  ADJOURN</w:t>
      </w:r>
    </w:p>
    <w:p w14:paraId="0F7E6A83" w14:textId="25F72463"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 xml:space="preserve">Mayor </w:t>
      </w:r>
      <w:r w:rsidR="00FC5442">
        <w:rPr>
          <w:rFonts w:ascii="Century Gothic" w:hAnsi="Century Gothic"/>
          <w:sz w:val="20"/>
          <w:szCs w:val="20"/>
        </w:rPr>
        <w:t>Jones</w:t>
      </w:r>
      <w:r w:rsidR="00BB3F74">
        <w:rPr>
          <w:rFonts w:ascii="Century Gothic" w:hAnsi="Century Gothic"/>
          <w:sz w:val="20"/>
          <w:szCs w:val="20"/>
        </w:rPr>
        <w:t xml:space="preserve">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172644">
        <w:rPr>
          <w:rFonts w:ascii="Century Gothic" w:hAnsi="Century Gothic"/>
          <w:sz w:val="20"/>
          <w:szCs w:val="20"/>
        </w:rPr>
        <w:t>8:</w:t>
      </w:r>
      <w:r w:rsidR="00567FED">
        <w:rPr>
          <w:rFonts w:ascii="Century Gothic" w:hAnsi="Century Gothic"/>
          <w:sz w:val="20"/>
          <w:szCs w:val="20"/>
        </w:rPr>
        <w:t>52</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57474155" w:rsidR="00D73D33" w:rsidRDefault="00C95A46" w:rsidP="001C0006">
      <w:pPr>
        <w:spacing w:after="0"/>
        <w:jc w:val="both"/>
        <w:rPr>
          <w:rFonts w:ascii="Century Gothic" w:hAnsi="Century Gothic"/>
          <w:sz w:val="20"/>
          <w:szCs w:val="20"/>
        </w:rPr>
      </w:pPr>
      <w:r>
        <w:rPr>
          <w:rFonts w:ascii="Century Gothic" w:hAnsi="Century Gothic"/>
          <w:sz w:val="20"/>
          <w:szCs w:val="20"/>
        </w:rPr>
        <w:t>Lee Ann O’Connor, City Clerk</w:t>
      </w:r>
      <w:r>
        <w:rPr>
          <w:rFonts w:ascii="Century Gothic" w:hAnsi="Century Gothic"/>
          <w:sz w:val="20"/>
          <w:szCs w:val="20"/>
        </w:rPr>
        <w:tab/>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Pr>
          <w:rFonts w:ascii="Century Gothic" w:hAnsi="Century Gothic"/>
          <w:sz w:val="20"/>
          <w:szCs w:val="20"/>
        </w:rPr>
        <w:t>Debbie Jones</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EE84" w14:textId="77777777" w:rsidR="00C64FA9" w:rsidRDefault="00C64FA9" w:rsidP="005B1D23">
      <w:pPr>
        <w:spacing w:after="0" w:line="240" w:lineRule="auto"/>
      </w:pPr>
      <w:r>
        <w:separator/>
      </w:r>
    </w:p>
  </w:endnote>
  <w:endnote w:type="continuationSeparator" w:id="0">
    <w:p w14:paraId="32E6FA1B" w14:textId="77777777" w:rsidR="00C64FA9" w:rsidRDefault="00C64FA9"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AD54" w14:textId="77777777" w:rsidR="001C1352" w:rsidRDefault="001C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E1D2" w14:textId="77777777" w:rsidR="001C1352" w:rsidRDefault="001C1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1724" w14:textId="77777777" w:rsidR="001C1352" w:rsidRDefault="001C1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EB0C" w14:textId="77777777" w:rsidR="00C64FA9" w:rsidRDefault="00C64FA9" w:rsidP="005B1D23">
      <w:pPr>
        <w:spacing w:after="0" w:line="240" w:lineRule="auto"/>
      </w:pPr>
      <w:r>
        <w:separator/>
      </w:r>
    </w:p>
  </w:footnote>
  <w:footnote w:type="continuationSeparator" w:id="0">
    <w:p w14:paraId="7553F23F" w14:textId="77777777" w:rsidR="00C64FA9" w:rsidRDefault="00C64FA9"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A03D" w14:textId="77777777" w:rsidR="001C1352" w:rsidRDefault="001C1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086C049" w14:textId="3D08795A" w:rsidR="0067115B" w:rsidRDefault="0067115B">
        <w:pPr>
          <w:pStyle w:val="Header"/>
        </w:pPr>
        <w:r>
          <w:t>Rochester City Council</w:t>
        </w:r>
      </w:p>
      <w:p w14:paraId="60A43679" w14:textId="5D70B8C4" w:rsidR="00573EA0" w:rsidRDefault="00CF5DB1">
        <w:pPr>
          <w:pStyle w:val="Header"/>
        </w:pPr>
        <w:r>
          <w:t xml:space="preserve">November </w:t>
        </w:r>
        <w:r w:rsidR="00C16FEC">
          <w:t>25</w:t>
        </w:r>
        <w:r w:rsidR="00573EA0">
          <w:t>, 2025</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A399" w14:textId="249F3EC0" w:rsidR="001C1352" w:rsidRDefault="001C1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EFA"/>
    <w:rsid w:val="00005864"/>
    <w:rsid w:val="000061D1"/>
    <w:rsid w:val="000062E6"/>
    <w:rsid w:val="0000767A"/>
    <w:rsid w:val="0000780A"/>
    <w:rsid w:val="00010CCE"/>
    <w:rsid w:val="000121E4"/>
    <w:rsid w:val="000123C4"/>
    <w:rsid w:val="00012DAA"/>
    <w:rsid w:val="00012FDA"/>
    <w:rsid w:val="00014231"/>
    <w:rsid w:val="00014391"/>
    <w:rsid w:val="00014C0D"/>
    <w:rsid w:val="0001768A"/>
    <w:rsid w:val="00017C6C"/>
    <w:rsid w:val="000210F3"/>
    <w:rsid w:val="00021D24"/>
    <w:rsid w:val="00021F21"/>
    <w:rsid w:val="000222B6"/>
    <w:rsid w:val="00022E6A"/>
    <w:rsid w:val="000243D1"/>
    <w:rsid w:val="000245C0"/>
    <w:rsid w:val="00025D54"/>
    <w:rsid w:val="0002647E"/>
    <w:rsid w:val="00027B08"/>
    <w:rsid w:val="000301E0"/>
    <w:rsid w:val="00031CBC"/>
    <w:rsid w:val="000323C8"/>
    <w:rsid w:val="000328D0"/>
    <w:rsid w:val="00033035"/>
    <w:rsid w:val="000347FC"/>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1FB"/>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467"/>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B2"/>
    <w:rsid w:val="000C5520"/>
    <w:rsid w:val="000C575B"/>
    <w:rsid w:val="000C596D"/>
    <w:rsid w:val="000C5D76"/>
    <w:rsid w:val="000C703B"/>
    <w:rsid w:val="000C7E73"/>
    <w:rsid w:val="000D060F"/>
    <w:rsid w:val="000D0999"/>
    <w:rsid w:val="000D0C42"/>
    <w:rsid w:val="000D1FB7"/>
    <w:rsid w:val="000D2D6A"/>
    <w:rsid w:val="000D3548"/>
    <w:rsid w:val="000D4BC8"/>
    <w:rsid w:val="000D4DD7"/>
    <w:rsid w:val="000D504B"/>
    <w:rsid w:val="000D6DA1"/>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108"/>
    <w:rsid w:val="000F1778"/>
    <w:rsid w:val="000F22F9"/>
    <w:rsid w:val="000F2E14"/>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07F51"/>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9A1"/>
    <w:rsid w:val="00121367"/>
    <w:rsid w:val="00121505"/>
    <w:rsid w:val="001225E2"/>
    <w:rsid w:val="00122C51"/>
    <w:rsid w:val="00123D6D"/>
    <w:rsid w:val="00123EAE"/>
    <w:rsid w:val="001252FB"/>
    <w:rsid w:val="00125BDE"/>
    <w:rsid w:val="00126A9D"/>
    <w:rsid w:val="00127A56"/>
    <w:rsid w:val="00127BC2"/>
    <w:rsid w:val="00127E0D"/>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2644"/>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5AC"/>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0C20"/>
    <w:rsid w:val="001916A6"/>
    <w:rsid w:val="0019186A"/>
    <w:rsid w:val="00191C69"/>
    <w:rsid w:val="001926A4"/>
    <w:rsid w:val="00193B4B"/>
    <w:rsid w:val="001949F8"/>
    <w:rsid w:val="0019549A"/>
    <w:rsid w:val="001957BE"/>
    <w:rsid w:val="0019635A"/>
    <w:rsid w:val="0019686C"/>
    <w:rsid w:val="00196D01"/>
    <w:rsid w:val="0019746D"/>
    <w:rsid w:val="00197CD6"/>
    <w:rsid w:val="001A0D64"/>
    <w:rsid w:val="001A10B3"/>
    <w:rsid w:val="001A1500"/>
    <w:rsid w:val="001A16C2"/>
    <w:rsid w:val="001A20B4"/>
    <w:rsid w:val="001A245F"/>
    <w:rsid w:val="001A261D"/>
    <w:rsid w:val="001A2796"/>
    <w:rsid w:val="001A31F8"/>
    <w:rsid w:val="001A3232"/>
    <w:rsid w:val="001A3AD9"/>
    <w:rsid w:val="001A4A17"/>
    <w:rsid w:val="001A4F3B"/>
    <w:rsid w:val="001A4F61"/>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352"/>
    <w:rsid w:val="001C1503"/>
    <w:rsid w:val="001C1BA1"/>
    <w:rsid w:val="001C279A"/>
    <w:rsid w:val="001C27CB"/>
    <w:rsid w:val="001C3C98"/>
    <w:rsid w:val="001C404E"/>
    <w:rsid w:val="001C5083"/>
    <w:rsid w:val="001C52EE"/>
    <w:rsid w:val="001C569A"/>
    <w:rsid w:val="001C56DD"/>
    <w:rsid w:val="001C698F"/>
    <w:rsid w:val="001C6C45"/>
    <w:rsid w:val="001C70C6"/>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D78"/>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3BB"/>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695"/>
    <w:rsid w:val="0026273F"/>
    <w:rsid w:val="002637D6"/>
    <w:rsid w:val="002651A2"/>
    <w:rsid w:val="00265705"/>
    <w:rsid w:val="00265BFC"/>
    <w:rsid w:val="0026603E"/>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AF2"/>
    <w:rsid w:val="00275DA8"/>
    <w:rsid w:val="0027669E"/>
    <w:rsid w:val="00276F36"/>
    <w:rsid w:val="00277335"/>
    <w:rsid w:val="002776A4"/>
    <w:rsid w:val="002816C5"/>
    <w:rsid w:val="00281C46"/>
    <w:rsid w:val="00283755"/>
    <w:rsid w:val="00283BCE"/>
    <w:rsid w:val="00284053"/>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93C"/>
    <w:rsid w:val="00293A7A"/>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C0"/>
    <w:rsid w:val="002A7537"/>
    <w:rsid w:val="002B006F"/>
    <w:rsid w:val="002B07AF"/>
    <w:rsid w:val="002B0E4F"/>
    <w:rsid w:val="002B1E37"/>
    <w:rsid w:val="002B1FE3"/>
    <w:rsid w:val="002B2626"/>
    <w:rsid w:val="002B2D92"/>
    <w:rsid w:val="002B2FFD"/>
    <w:rsid w:val="002B3942"/>
    <w:rsid w:val="002B3F5A"/>
    <w:rsid w:val="002B41C5"/>
    <w:rsid w:val="002B48A6"/>
    <w:rsid w:val="002B4EB9"/>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9D6"/>
    <w:rsid w:val="002E1AA9"/>
    <w:rsid w:val="002E1AEE"/>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8EF"/>
    <w:rsid w:val="002F25A5"/>
    <w:rsid w:val="002F260B"/>
    <w:rsid w:val="002F335D"/>
    <w:rsid w:val="002F369B"/>
    <w:rsid w:val="002F597F"/>
    <w:rsid w:val="002F6159"/>
    <w:rsid w:val="002F686C"/>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7719"/>
    <w:rsid w:val="00337AAE"/>
    <w:rsid w:val="00337C9D"/>
    <w:rsid w:val="003402FD"/>
    <w:rsid w:val="00340782"/>
    <w:rsid w:val="00340BEF"/>
    <w:rsid w:val="00341312"/>
    <w:rsid w:val="00341328"/>
    <w:rsid w:val="00341E06"/>
    <w:rsid w:val="0034234A"/>
    <w:rsid w:val="00342A23"/>
    <w:rsid w:val="00342D28"/>
    <w:rsid w:val="003434C3"/>
    <w:rsid w:val="00343595"/>
    <w:rsid w:val="003436E2"/>
    <w:rsid w:val="00344881"/>
    <w:rsid w:val="0034574B"/>
    <w:rsid w:val="00345BDD"/>
    <w:rsid w:val="00345C1F"/>
    <w:rsid w:val="00345E42"/>
    <w:rsid w:val="00346C29"/>
    <w:rsid w:val="00346E12"/>
    <w:rsid w:val="003471AD"/>
    <w:rsid w:val="0034727E"/>
    <w:rsid w:val="00347571"/>
    <w:rsid w:val="00347666"/>
    <w:rsid w:val="00347A50"/>
    <w:rsid w:val="00347DCF"/>
    <w:rsid w:val="003505CF"/>
    <w:rsid w:val="00351188"/>
    <w:rsid w:val="0035120A"/>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02B"/>
    <w:rsid w:val="003948F0"/>
    <w:rsid w:val="0039520C"/>
    <w:rsid w:val="0039552D"/>
    <w:rsid w:val="003955F4"/>
    <w:rsid w:val="00396620"/>
    <w:rsid w:val="00397388"/>
    <w:rsid w:val="003975A2"/>
    <w:rsid w:val="003A017C"/>
    <w:rsid w:val="003A02C7"/>
    <w:rsid w:val="003A03F4"/>
    <w:rsid w:val="003A0C12"/>
    <w:rsid w:val="003A13BD"/>
    <w:rsid w:val="003A19D3"/>
    <w:rsid w:val="003A1D0C"/>
    <w:rsid w:val="003A2B66"/>
    <w:rsid w:val="003A39D6"/>
    <w:rsid w:val="003A4037"/>
    <w:rsid w:val="003A4370"/>
    <w:rsid w:val="003A54BB"/>
    <w:rsid w:val="003A58CC"/>
    <w:rsid w:val="003A606A"/>
    <w:rsid w:val="003A639E"/>
    <w:rsid w:val="003A66AD"/>
    <w:rsid w:val="003A6CB1"/>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D7"/>
    <w:rsid w:val="00461DFF"/>
    <w:rsid w:val="00462C23"/>
    <w:rsid w:val="00463058"/>
    <w:rsid w:val="00463131"/>
    <w:rsid w:val="004636FA"/>
    <w:rsid w:val="00463970"/>
    <w:rsid w:val="00464112"/>
    <w:rsid w:val="0046457A"/>
    <w:rsid w:val="00465539"/>
    <w:rsid w:val="0046586C"/>
    <w:rsid w:val="00466052"/>
    <w:rsid w:val="00466161"/>
    <w:rsid w:val="00466FE9"/>
    <w:rsid w:val="00470011"/>
    <w:rsid w:val="004704EA"/>
    <w:rsid w:val="004708DC"/>
    <w:rsid w:val="004711D0"/>
    <w:rsid w:val="00471308"/>
    <w:rsid w:val="0047227D"/>
    <w:rsid w:val="004722B7"/>
    <w:rsid w:val="00472F7E"/>
    <w:rsid w:val="00473B2C"/>
    <w:rsid w:val="00474469"/>
    <w:rsid w:val="00474A05"/>
    <w:rsid w:val="00475438"/>
    <w:rsid w:val="00475FBD"/>
    <w:rsid w:val="00476A4F"/>
    <w:rsid w:val="00477698"/>
    <w:rsid w:val="00480D92"/>
    <w:rsid w:val="00480F5A"/>
    <w:rsid w:val="004810DA"/>
    <w:rsid w:val="004816A2"/>
    <w:rsid w:val="004817C7"/>
    <w:rsid w:val="00481EDC"/>
    <w:rsid w:val="00481EFE"/>
    <w:rsid w:val="004822F3"/>
    <w:rsid w:val="00483CA9"/>
    <w:rsid w:val="00484228"/>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C30E4"/>
    <w:rsid w:val="004C3467"/>
    <w:rsid w:val="004C3DDA"/>
    <w:rsid w:val="004C47AB"/>
    <w:rsid w:val="004C4D42"/>
    <w:rsid w:val="004C57EE"/>
    <w:rsid w:val="004C78D3"/>
    <w:rsid w:val="004C7C9E"/>
    <w:rsid w:val="004D0990"/>
    <w:rsid w:val="004D0CC9"/>
    <w:rsid w:val="004D0D23"/>
    <w:rsid w:val="004D12BB"/>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3B"/>
    <w:rsid w:val="004F2E77"/>
    <w:rsid w:val="004F2EF8"/>
    <w:rsid w:val="004F30EB"/>
    <w:rsid w:val="004F3710"/>
    <w:rsid w:val="004F4606"/>
    <w:rsid w:val="004F47E5"/>
    <w:rsid w:val="004F4C9C"/>
    <w:rsid w:val="004F50A4"/>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304"/>
    <w:rsid w:val="00563143"/>
    <w:rsid w:val="00563425"/>
    <w:rsid w:val="0056355C"/>
    <w:rsid w:val="005638D1"/>
    <w:rsid w:val="00563B05"/>
    <w:rsid w:val="00564DEF"/>
    <w:rsid w:val="0056516A"/>
    <w:rsid w:val="00565531"/>
    <w:rsid w:val="0056560C"/>
    <w:rsid w:val="00566A63"/>
    <w:rsid w:val="00566D07"/>
    <w:rsid w:val="0056728A"/>
    <w:rsid w:val="00567FED"/>
    <w:rsid w:val="0057023F"/>
    <w:rsid w:val="005708CB"/>
    <w:rsid w:val="00570D45"/>
    <w:rsid w:val="00570EF9"/>
    <w:rsid w:val="00571850"/>
    <w:rsid w:val="005718C5"/>
    <w:rsid w:val="00571994"/>
    <w:rsid w:val="00572474"/>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69A"/>
    <w:rsid w:val="0059369C"/>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8F3"/>
    <w:rsid w:val="005D4957"/>
    <w:rsid w:val="005D558A"/>
    <w:rsid w:val="005D63A4"/>
    <w:rsid w:val="005D672E"/>
    <w:rsid w:val="005D6735"/>
    <w:rsid w:val="005D79F1"/>
    <w:rsid w:val="005E02D5"/>
    <w:rsid w:val="005E08F7"/>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7FB"/>
    <w:rsid w:val="00633997"/>
    <w:rsid w:val="0063401F"/>
    <w:rsid w:val="00634375"/>
    <w:rsid w:val="00634FC2"/>
    <w:rsid w:val="00634FF7"/>
    <w:rsid w:val="00635520"/>
    <w:rsid w:val="00636A92"/>
    <w:rsid w:val="00636C1D"/>
    <w:rsid w:val="0063703B"/>
    <w:rsid w:val="00637E0E"/>
    <w:rsid w:val="00637EB8"/>
    <w:rsid w:val="006401FC"/>
    <w:rsid w:val="0064045A"/>
    <w:rsid w:val="00640B9C"/>
    <w:rsid w:val="00641D5F"/>
    <w:rsid w:val="006435E8"/>
    <w:rsid w:val="00643711"/>
    <w:rsid w:val="00643A99"/>
    <w:rsid w:val="00643C92"/>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7A6"/>
    <w:rsid w:val="00651A5F"/>
    <w:rsid w:val="00651D6D"/>
    <w:rsid w:val="006524AC"/>
    <w:rsid w:val="00652663"/>
    <w:rsid w:val="00652750"/>
    <w:rsid w:val="00652A3F"/>
    <w:rsid w:val="006535A5"/>
    <w:rsid w:val="00653EED"/>
    <w:rsid w:val="006549F7"/>
    <w:rsid w:val="00655463"/>
    <w:rsid w:val="00655518"/>
    <w:rsid w:val="00655700"/>
    <w:rsid w:val="00655E5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6F71"/>
    <w:rsid w:val="0066715F"/>
    <w:rsid w:val="006673DE"/>
    <w:rsid w:val="006702BB"/>
    <w:rsid w:val="0067092C"/>
    <w:rsid w:val="0067115B"/>
    <w:rsid w:val="0067203D"/>
    <w:rsid w:val="00672E86"/>
    <w:rsid w:val="00672EC3"/>
    <w:rsid w:val="0067369F"/>
    <w:rsid w:val="006742E9"/>
    <w:rsid w:val="00674F49"/>
    <w:rsid w:val="00675276"/>
    <w:rsid w:val="006769AC"/>
    <w:rsid w:val="00677533"/>
    <w:rsid w:val="00677DF2"/>
    <w:rsid w:val="00680399"/>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5B2A"/>
    <w:rsid w:val="00697D99"/>
    <w:rsid w:val="006A01FB"/>
    <w:rsid w:val="006A0417"/>
    <w:rsid w:val="006A0DF8"/>
    <w:rsid w:val="006A17B8"/>
    <w:rsid w:val="006A19C8"/>
    <w:rsid w:val="006A1C79"/>
    <w:rsid w:val="006A24F3"/>
    <w:rsid w:val="006A29E7"/>
    <w:rsid w:val="006A2BF9"/>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182F"/>
    <w:rsid w:val="006C1895"/>
    <w:rsid w:val="006C189B"/>
    <w:rsid w:val="006C1C47"/>
    <w:rsid w:val="006C1D73"/>
    <w:rsid w:val="006C32DB"/>
    <w:rsid w:val="006C3D2B"/>
    <w:rsid w:val="006C4A75"/>
    <w:rsid w:val="006C4E3D"/>
    <w:rsid w:val="006C5156"/>
    <w:rsid w:val="006C5206"/>
    <w:rsid w:val="006C59D3"/>
    <w:rsid w:val="006C5A14"/>
    <w:rsid w:val="006C5EAC"/>
    <w:rsid w:val="006C65EE"/>
    <w:rsid w:val="006C71C6"/>
    <w:rsid w:val="006D0ACD"/>
    <w:rsid w:val="006D1483"/>
    <w:rsid w:val="006D19CE"/>
    <w:rsid w:val="006D1A19"/>
    <w:rsid w:val="006D1BBF"/>
    <w:rsid w:val="006D1D6B"/>
    <w:rsid w:val="006D23C5"/>
    <w:rsid w:val="006D3432"/>
    <w:rsid w:val="006D350D"/>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41AB"/>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26C7"/>
    <w:rsid w:val="00742961"/>
    <w:rsid w:val="007431DE"/>
    <w:rsid w:val="00743A05"/>
    <w:rsid w:val="00743BB0"/>
    <w:rsid w:val="00745542"/>
    <w:rsid w:val="007457E0"/>
    <w:rsid w:val="007458F5"/>
    <w:rsid w:val="00745CE9"/>
    <w:rsid w:val="007467DB"/>
    <w:rsid w:val="0074748A"/>
    <w:rsid w:val="0074785E"/>
    <w:rsid w:val="00747B55"/>
    <w:rsid w:val="0075092E"/>
    <w:rsid w:val="00751105"/>
    <w:rsid w:val="00751246"/>
    <w:rsid w:val="007518DC"/>
    <w:rsid w:val="00752141"/>
    <w:rsid w:val="00752B18"/>
    <w:rsid w:val="00752B74"/>
    <w:rsid w:val="00752DA1"/>
    <w:rsid w:val="00752F2C"/>
    <w:rsid w:val="00753032"/>
    <w:rsid w:val="0075321A"/>
    <w:rsid w:val="007534B0"/>
    <w:rsid w:val="00753D02"/>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41F"/>
    <w:rsid w:val="007B530D"/>
    <w:rsid w:val="007B570C"/>
    <w:rsid w:val="007B5BFE"/>
    <w:rsid w:val="007B5EAB"/>
    <w:rsid w:val="007B6245"/>
    <w:rsid w:val="007B77AC"/>
    <w:rsid w:val="007B782C"/>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EE2"/>
    <w:rsid w:val="007D5757"/>
    <w:rsid w:val="007D6438"/>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CF2"/>
    <w:rsid w:val="00804490"/>
    <w:rsid w:val="00805C21"/>
    <w:rsid w:val="00806556"/>
    <w:rsid w:val="00807000"/>
    <w:rsid w:val="00807041"/>
    <w:rsid w:val="0080761D"/>
    <w:rsid w:val="00807D0C"/>
    <w:rsid w:val="008116A8"/>
    <w:rsid w:val="00811D80"/>
    <w:rsid w:val="008126C8"/>
    <w:rsid w:val="00812F34"/>
    <w:rsid w:val="00813708"/>
    <w:rsid w:val="00813EE5"/>
    <w:rsid w:val="00814F0F"/>
    <w:rsid w:val="008154DF"/>
    <w:rsid w:val="008155E8"/>
    <w:rsid w:val="00815D3C"/>
    <w:rsid w:val="00815DE4"/>
    <w:rsid w:val="00816A2A"/>
    <w:rsid w:val="00816B7C"/>
    <w:rsid w:val="00817AEF"/>
    <w:rsid w:val="00817BA4"/>
    <w:rsid w:val="00817C29"/>
    <w:rsid w:val="008203CF"/>
    <w:rsid w:val="00821736"/>
    <w:rsid w:val="008229C3"/>
    <w:rsid w:val="00822A76"/>
    <w:rsid w:val="0082406E"/>
    <w:rsid w:val="00824102"/>
    <w:rsid w:val="00824B90"/>
    <w:rsid w:val="0082589F"/>
    <w:rsid w:val="00827390"/>
    <w:rsid w:val="00827737"/>
    <w:rsid w:val="00830C27"/>
    <w:rsid w:val="00830F11"/>
    <w:rsid w:val="00831BAE"/>
    <w:rsid w:val="00832099"/>
    <w:rsid w:val="00832990"/>
    <w:rsid w:val="00832AAE"/>
    <w:rsid w:val="008330AC"/>
    <w:rsid w:val="008332A9"/>
    <w:rsid w:val="008333C5"/>
    <w:rsid w:val="00833E01"/>
    <w:rsid w:val="00833F39"/>
    <w:rsid w:val="008376B4"/>
    <w:rsid w:val="0083772B"/>
    <w:rsid w:val="00837F7D"/>
    <w:rsid w:val="008406A8"/>
    <w:rsid w:val="00841E44"/>
    <w:rsid w:val="00842630"/>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393E"/>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1FFC"/>
    <w:rsid w:val="008B255E"/>
    <w:rsid w:val="008B34AE"/>
    <w:rsid w:val="008B37C4"/>
    <w:rsid w:val="008B3EE9"/>
    <w:rsid w:val="008B41C4"/>
    <w:rsid w:val="008B4489"/>
    <w:rsid w:val="008B5FA4"/>
    <w:rsid w:val="008B69CA"/>
    <w:rsid w:val="008B6AD4"/>
    <w:rsid w:val="008B7798"/>
    <w:rsid w:val="008C16B5"/>
    <w:rsid w:val="008C2568"/>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2C5D"/>
    <w:rsid w:val="008D3531"/>
    <w:rsid w:val="008D3601"/>
    <w:rsid w:val="008D3B2E"/>
    <w:rsid w:val="008D3C10"/>
    <w:rsid w:val="008D3FF4"/>
    <w:rsid w:val="008D41D4"/>
    <w:rsid w:val="008D4C90"/>
    <w:rsid w:val="008D563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1084"/>
    <w:rsid w:val="008F26F5"/>
    <w:rsid w:val="008F2DAE"/>
    <w:rsid w:val="008F2E42"/>
    <w:rsid w:val="008F3D39"/>
    <w:rsid w:val="008F47E2"/>
    <w:rsid w:val="008F5479"/>
    <w:rsid w:val="008F57C2"/>
    <w:rsid w:val="008F599F"/>
    <w:rsid w:val="008F6137"/>
    <w:rsid w:val="008F75B7"/>
    <w:rsid w:val="009004DF"/>
    <w:rsid w:val="009012DF"/>
    <w:rsid w:val="00901BB1"/>
    <w:rsid w:val="009033D3"/>
    <w:rsid w:val="009037ED"/>
    <w:rsid w:val="00903F6D"/>
    <w:rsid w:val="009043ED"/>
    <w:rsid w:val="00904495"/>
    <w:rsid w:val="009046B5"/>
    <w:rsid w:val="0090564A"/>
    <w:rsid w:val="00907900"/>
    <w:rsid w:val="00907B76"/>
    <w:rsid w:val="00911E8E"/>
    <w:rsid w:val="0091204E"/>
    <w:rsid w:val="0091289A"/>
    <w:rsid w:val="009134DF"/>
    <w:rsid w:val="0091352E"/>
    <w:rsid w:val="0091360E"/>
    <w:rsid w:val="00914250"/>
    <w:rsid w:val="00914F26"/>
    <w:rsid w:val="00914F49"/>
    <w:rsid w:val="0091563E"/>
    <w:rsid w:val="00915D25"/>
    <w:rsid w:val="0091690B"/>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BCA"/>
    <w:rsid w:val="00937DF4"/>
    <w:rsid w:val="00937E2E"/>
    <w:rsid w:val="009406C5"/>
    <w:rsid w:val="00940DD4"/>
    <w:rsid w:val="00940F72"/>
    <w:rsid w:val="009415F5"/>
    <w:rsid w:val="00941D43"/>
    <w:rsid w:val="009420B0"/>
    <w:rsid w:val="009433C2"/>
    <w:rsid w:val="00944157"/>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60D0"/>
    <w:rsid w:val="00966A36"/>
    <w:rsid w:val="00966D8C"/>
    <w:rsid w:val="00966F5F"/>
    <w:rsid w:val="009672D1"/>
    <w:rsid w:val="00967BD0"/>
    <w:rsid w:val="00970974"/>
    <w:rsid w:val="00970CED"/>
    <w:rsid w:val="00971838"/>
    <w:rsid w:val="00971892"/>
    <w:rsid w:val="00972D3B"/>
    <w:rsid w:val="0097330D"/>
    <w:rsid w:val="00973A92"/>
    <w:rsid w:val="0097410E"/>
    <w:rsid w:val="00974206"/>
    <w:rsid w:val="00974CA1"/>
    <w:rsid w:val="0097540F"/>
    <w:rsid w:val="00975E21"/>
    <w:rsid w:val="00976D82"/>
    <w:rsid w:val="009778F4"/>
    <w:rsid w:val="0098036F"/>
    <w:rsid w:val="00980515"/>
    <w:rsid w:val="0098143C"/>
    <w:rsid w:val="009817C9"/>
    <w:rsid w:val="00981B01"/>
    <w:rsid w:val="009825A8"/>
    <w:rsid w:val="00982C26"/>
    <w:rsid w:val="00982F68"/>
    <w:rsid w:val="00983AFB"/>
    <w:rsid w:val="00983B0C"/>
    <w:rsid w:val="00983C71"/>
    <w:rsid w:val="009851FB"/>
    <w:rsid w:val="00985357"/>
    <w:rsid w:val="00985513"/>
    <w:rsid w:val="009859D5"/>
    <w:rsid w:val="00986E6A"/>
    <w:rsid w:val="009877A5"/>
    <w:rsid w:val="00990A2D"/>
    <w:rsid w:val="00991DE2"/>
    <w:rsid w:val="00993893"/>
    <w:rsid w:val="0099398B"/>
    <w:rsid w:val="0099410F"/>
    <w:rsid w:val="0099453A"/>
    <w:rsid w:val="00994AC5"/>
    <w:rsid w:val="00994B7F"/>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6477"/>
    <w:rsid w:val="009A7723"/>
    <w:rsid w:val="009B097E"/>
    <w:rsid w:val="009B09B8"/>
    <w:rsid w:val="009B10E8"/>
    <w:rsid w:val="009B1777"/>
    <w:rsid w:val="009B18DF"/>
    <w:rsid w:val="009B1D56"/>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823"/>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0D0C"/>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E7B86"/>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072D0"/>
    <w:rsid w:val="00A10DEB"/>
    <w:rsid w:val="00A12D1B"/>
    <w:rsid w:val="00A12F32"/>
    <w:rsid w:val="00A145F1"/>
    <w:rsid w:val="00A149A1"/>
    <w:rsid w:val="00A14B38"/>
    <w:rsid w:val="00A15924"/>
    <w:rsid w:val="00A1719B"/>
    <w:rsid w:val="00A1780E"/>
    <w:rsid w:val="00A204F0"/>
    <w:rsid w:val="00A208D4"/>
    <w:rsid w:val="00A20B3D"/>
    <w:rsid w:val="00A20FC1"/>
    <w:rsid w:val="00A2112C"/>
    <w:rsid w:val="00A21698"/>
    <w:rsid w:val="00A21C1B"/>
    <w:rsid w:val="00A23963"/>
    <w:rsid w:val="00A248C2"/>
    <w:rsid w:val="00A24F8A"/>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C97"/>
    <w:rsid w:val="00A47DB7"/>
    <w:rsid w:val="00A50ED8"/>
    <w:rsid w:val="00A52AED"/>
    <w:rsid w:val="00A52B23"/>
    <w:rsid w:val="00A53159"/>
    <w:rsid w:val="00A53329"/>
    <w:rsid w:val="00A53B4F"/>
    <w:rsid w:val="00A5417B"/>
    <w:rsid w:val="00A5463B"/>
    <w:rsid w:val="00A55A7F"/>
    <w:rsid w:val="00A56A26"/>
    <w:rsid w:val="00A57037"/>
    <w:rsid w:val="00A573BB"/>
    <w:rsid w:val="00A623FA"/>
    <w:rsid w:val="00A62A91"/>
    <w:rsid w:val="00A62B7B"/>
    <w:rsid w:val="00A64749"/>
    <w:rsid w:val="00A65F6C"/>
    <w:rsid w:val="00A66524"/>
    <w:rsid w:val="00A66FC3"/>
    <w:rsid w:val="00A675BF"/>
    <w:rsid w:val="00A70588"/>
    <w:rsid w:val="00A7109F"/>
    <w:rsid w:val="00A71787"/>
    <w:rsid w:val="00A71DE3"/>
    <w:rsid w:val="00A72977"/>
    <w:rsid w:val="00A735E9"/>
    <w:rsid w:val="00A73A9F"/>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F8C"/>
    <w:rsid w:val="00A96CCE"/>
    <w:rsid w:val="00A97804"/>
    <w:rsid w:val="00AA0FCD"/>
    <w:rsid w:val="00AA1807"/>
    <w:rsid w:val="00AA1AEB"/>
    <w:rsid w:val="00AA1BFD"/>
    <w:rsid w:val="00AA3060"/>
    <w:rsid w:val="00AA308F"/>
    <w:rsid w:val="00AA34E6"/>
    <w:rsid w:val="00AA35C0"/>
    <w:rsid w:val="00AA3C25"/>
    <w:rsid w:val="00AA3F9C"/>
    <w:rsid w:val="00AA4068"/>
    <w:rsid w:val="00AA4944"/>
    <w:rsid w:val="00AA567B"/>
    <w:rsid w:val="00AA5CE7"/>
    <w:rsid w:val="00AA6413"/>
    <w:rsid w:val="00AA6441"/>
    <w:rsid w:val="00AA66E2"/>
    <w:rsid w:val="00AA6B46"/>
    <w:rsid w:val="00AA7BAD"/>
    <w:rsid w:val="00AA7C6B"/>
    <w:rsid w:val="00AB1741"/>
    <w:rsid w:val="00AB1CF0"/>
    <w:rsid w:val="00AB2A4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C"/>
    <w:rsid w:val="00AC54D0"/>
    <w:rsid w:val="00AC598D"/>
    <w:rsid w:val="00AC5C0D"/>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6E4C"/>
    <w:rsid w:val="00AF75A9"/>
    <w:rsid w:val="00AF7D43"/>
    <w:rsid w:val="00B007EE"/>
    <w:rsid w:val="00B00964"/>
    <w:rsid w:val="00B00F20"/>
    <w:rsid w:val="00B01045"/>
    <w:rsid w:val="00B0151B"/>
    <w:rsid w:val="00B01DBB"/>
    <w:rsid w:val="00B022FF"/>
    <w:rsid w:val="00B0252F"/>
    <w:rsid w:val="00B025FB"/>
    <w:rsid w:val="00B03B85"/>
    <w:rsid w:val="00B046CA"/>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BE"/>
    <w:rsid w:val="00B277B4"/>
    <w:rsid w:val="00B303DF"/>
    <w:rsid w:val="00B30774"/>
    <w:rsid w:val="00B308AE"/>
    <w:rsid w:val="00B3094F"/>
    <w:rsid w:val="00B313CD"/>
    <w:rsid w:val="00B31454"/>
    <w:rsid w:val="00B31D2B"/>
    <w:rsid w:val="00B32ADD"/>
    <w:rsid w:val="00B34870"/>
    <w:rsid w:val="00B34C95"/>
    <w:rsid w:val="00B34DDD"/>
    <w:rsid w:val="00B3507F"/>
    <w:rsid w:val="00B352E3"/>
    <w:rsid w:val="00B368E4"/>
    <w:rsid w:val="00B37318"/>
    <w:rsid w:val="00B37931"/>
    <w:rsid w:val="00B37AE7"/>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048"/>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270D"/>
    <w:rsid w:val="00B8361D"/>
    <w:rsid w:val="00B838CF"/>
    <w:rsid w:val="00B8513F"/>
    <w:rsid w:val="00B8514A"/>
    <w:rsid w:val="00B8579A"/>
    <w:rsid w:val="00B861C7"/>
    <w:rsid w:val="00B868E2"/>
    <w:rsid w:val="00B87358"/>
    <w:rsid w:val="00B87772"/>
    <w:rsid w:val="00B91C2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106"/>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04E3"/>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139D"/>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6FE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8C3"/>
    <w:rsid w:val="00C31E75"/>
    <w:rsid w:val="00C326D9"/>
    <w:rsid w:val="00C347B4"/>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15F6"/>
    <w:rsid w:val="00C62B23"/>
    <w:rsid w:val="00C62E26"/>
    <w:rsid w:val="00C6364D"/>
    <w:rsid w:val="00C636DC"/>
    <w:rsid w:val="00C64D3C"/>
    <w:rsid w:val="00C64FA9"/>
    <w:rsid w:val="00C65AF3"/>
    <w:rsid w:val="00C66C9E"/>
    <w:rsid w:val="00C66EAA"/>
    <w:rsid w:val="00C67ED0"/>
    <w:rsid w:val="00C7071B"/>
    <w:rsid w:val="00C708B5"/>
    <w:rsid w:val="00C709AC"/>
    <w:rsid w:val="00C70A2E"/>
    <w:rsid w:val="00C71158"/>
    <w:rsid w:val="00C71616"/>
    <w:rsid w:val="00C71617"/>
    <w:rsid w:val="00C7259E"/>
    <w:rsid w:val="00C733BE"/>
    <w:rsid w:val="00C7393A"/>
    <w:rsid w:val="00C73AF9"/>
    <w:rsid w:val="00C73B81"/>
    <w:rsid w:val="00C74370"/>
    <w:rsid w:val="00C7455E"/>
    <w:rsid w:val="00C75DA8"/>
    <w:rsid w:val="00C75DF2"/>
    <w:rsid w:val="00C75F15"/>
    <w:rsid w:val="00C7612B"/>
    <w:rsid w:val="00C76241"/>
    <w:rsid w:val="00C76D33"/>
    <w:rsid w:val="00C77D57"/>
    <w:rsid w:val="00C77F19"/>
    <w:rsid w:val="00C77F82"/>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46"/>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A48"/>
    <w:rsid w:val="00CA5B30"/>
    <w:rsid w:val="00CA7B17"/>
    <w:rsid w:val="00CA7CB3"/>
    <w:rsid w:val="00CA7CBD"/>
    <w:rsid w:val="00CB0454"/>
    <w:rsid w:val="00CB0E65"/>
    <w:rsid w:val="00CB1166"/>
    <w:rsid w:val="00CB17E1"/>
    <w:rsid w:val="00CB206C"/>
    <w:rsid w:val="00CB2D1C"/>
    <w:rsid w:val="00CB383F"/>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C89"/>
    <w:rsid w:val="00CD1EA4"/>
    <w:rsid w:val="00CD2536"/>
    <w:rsid w:val="00CD2918"/>
    <w:rsid w:val="00CD2A87"/>
    <w:rsid w:val="00CD2B4B"/>
    <w:rsid w:val="00CD2BE0"/>
    <w:rsid w:val="00CD2E93"/>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438F"/>
    <w:rsid w:val="00CF4EEF"/>
    <w:rsid w:val="00CF534B"/>
    <w:rsid w:val="00CF5DB1"/>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2621"/>
    <w:rsid w:val="00D329B4"/>
    <w:rsid w:val="00D334AD"/>
    <w:rsid w:val="00D33CA7"/>
    <w:rsid w:val="00D33E47"/>
    <w:rsid w:val="00D340CD"/>
    <w:rsid w:val="00D34262"/>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3DAC"/>
    <w:rsid w:val="00D85401"/>
    <w:rsid w:val="00D85AA8"/>
    <w:rsid w:val="00D85AC9"/>
    <w:rsid w:val="00D875EE"/>
    <w:rsid w:val="00D879FF"/>
    <w:rsid w:val="00D90E0A"/>
    <w:rsid w:val="00D917DE"/>
    <w:rsid w:val="00D92218"/>
    <w:rsid w:val="00D932ED"/>
    <w:rsid w:val="00D93B37"/>
    <w:rsid w:val="00D942FB"/>
    <w:rsid w:val="00D968BB"/>
    <w:rsid w:val="00D96A02"/>
    <w:rsid w:val="00D97158"/>
    <w:rsid w:val="00DA03E4"/>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6A8B"/>
    <w:rsid w:val="00DE6D9F"/>
    <w:rsid w:val="00DF0400"/>
    <w:rsid w:val="00DF0B63"/>
    <w:rsid w:val="00DF0C1C"/>
    <w:rsid w:val="00DF0E3C"/>
    <w:rsid w:val="00DF0E45"/>
    <w:rsid w:val="00DF11AE"/>
    <w:rsid w:val="00DF2247"/>
    <w:rsid w:val="00DF3258"/>
    <w:rsid w:val="00DF46A2"/>
    <w:rsid w:val="00DF63AD"/>
    <w:rsid w:val="00DF70EB"/>
    <w:rsid w:val="00DF7295"/>
    <w:rsid w:val="00DF730C"/>
    <w:rsid w:val="00DF7ABD"/>
    <w:rsid w:val="00E00403"/>
    <w:rsid w:val="00E0063C"/>
    <w:rsid w:val="00E01343"/>
    <w:rsid w:val="00E020E6"/>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3A07"/>
    <w:rsid w:val="00E14445"/>
    <w:rsid w:val="00E14CD4"/>
    <w:rsid w:val="00E157C0"/>
    <w:rsid w:val="00E15849"/>
    <w:rsid w:val="00E15973"/>
    <w:rsid w:val="00E15A2B"/>
    <w:rsid w:val="00E16B36"/>
    <w:rsid w:val="00E2221B"/>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210"/>
    <w:rsid w:val="00E4369D"/>
    <w:rsid w:val="00E43B3D"/>
    <w:rsid w:val="00E44366"/>
    <w:rsid w:val="00E44C9A"/>
    <w:rsid w:val="00E44FE1"/>
    <w:rsid w:val="00E45564"/>
    <w:rsid w:val="00E45613"/>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D3B"/>
    <w:rsid w:val="00E54F78"/>
    <w:rsid w:val="00E55138"/>
    <w:rsid w:val="00E554D6"/>
    <w:rsid w:val="00E55AEF"/>
    <w:rsid w:val="00E55BE3"/>
    <w:rsid w:val="00E562A7"/>
    <w:rsid w:val="00E56AF6"/>
    <w:rsid w:val="00E56D35"/>
    <w:rsid w:val="00E60700"/>
    <w:rsid w:val="00E60ABA"/>
    <w:rsid w:val="00E61270"/>
    <w:rsid w:val="00E615CC"/>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2C7A"/>
    <w:rsid w:val="00E93700"/>
    <w:rsid w:val="00E93858"/>
    <w:rsid w:val="00E93B9E"/>
    <w:rsid w:val="00E93FD0"/>
    <w:rsid w:val="00E944DA"/>
    <w:rsid w:val="00E949EC"/>
    <w:rsid w:val="00E94FAF"/>
    <w:rsid w:val="00E94FBA"/>
    <w:rsid w:val="00E95177"/>
    <w:rsid w:val="00E95311"/>
    <w:rsid w:val="00E96E0B"/>
    <w:rsid w:val="00E975A6"/>
    <w:rsid w:val="00E9765A"/>
    <w:rsid w:val="00EA05A0"/>
    <w:rsid w:val="00EA0C58"/>
    <w:rsid w:val="00EA17DC"/>
    <w:rsid w:val="00EA1FB1"/>
    <w:rsid w:val="00EA34C1"/>
    <w:rsid w:val="00EA3AC1"/>
    <w:rsid w:val="00EA4331"/>
    <w:rsid w:val="00EA4CD5"/>
    <w:rsid w:val="00EA5782"/>
    <w:rsid w:val="00EA64B1"/>
    <w:rsid w:val="00EA7BCD"/>
    <w:rsid w:val="00EB045B"/>
    <w:rsid w:val="00EB1462"/>
    <w:rsid w:val="00EB15F3"/>
    <w:rsid w:val="00EB1A4D"/>
    <w:rsid w:val="00EB1BDE"/>
    <w:rsid w:val="00EB2F10"/>
    <w:rsid w:val="00EB3DD3"/>
    <w:rsid w:val="00EB44F0"/>
    <w:rsid w:val="00EB4E14"/>
    <w:rsid w:val="00EB564A"/>
    <w:rsid w:val="00EB5913"/>
    <w:rsid w:val="00EB5F2F"/>
    <w:rsid w:val="00EB62BC"/>
    <w:rsid w:val="00EB756D"/>
    <w:rsid w:val="00EB7EBA"/>
    <w:rsid w:val="00EC0048"/>
    <w:rsid w:val="00EC1720"/>
    <w:rsid w:val="00EC1BD0"/>
    <w:rsid w:val="00EC3036"/>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7DD"/>
    <w:rsid w:val="00ED1BF7"/>
    <w:rsid w:val="00ED1EE5"/>
    <w:rsid w:val="00ED1F4A"/>
    <w:rsid w:val="00ED24F6"/>
    <w:rsid w:val="00ED2ABD"/>
    <w:rsid w:val="00ED2D12"/>
    <w:rsid w:val="00ED2FF9"/>
    <w:rsid w:val="00ED307B"/>
    <w:rsid w:val="00ED34E5"/>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4D78"/>
    <w:rsid w:val="00EF5543"/>
    <w:rsid w:val="00EF57D8"/>
    <w:rsid w:val="00EF5D9C"/>
    <w:rsid w:val="00EF6E6C"/>
    <w:rsid w:val="00EF707F"/>
    <w:rsid w:val="00EF73F5"/>
    <w:rsid w:val="00F00C45"/>
    <w:rsid w:val="00F01192"/>
    <w:rsid w:val="00F015FE"/>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5EBA"/>
    <w:rsid w:val="00F16BEC"/>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13B"/>
    <w:rsid w:val="00F44FEB"/>
    <w:rsid w:val="00F45294"/>
    <w:rsid w:val="00F45D0A"/>
    <w:rsid w:val="00F45D56"/>
    <w:rsid w:val="00F4658C"/>
    <w:rsid w:val="00F46673"/>
    <w:rsid w:val="00F46E65"/>
    <w:rsid w:val="00F476F3"/>
    <w:rsid w:val="00F4773C"/>
    <w:rsid w:val="00F47F2B"/>
    <w:rsid w:val="00F51982"/>
    <w:rsid w:val="00F536BC"/>
    <w:rsid w:val="00F53EB6"/>
    <w:rsid w:val="00F54406"/>
    <w:rsid w:val="00F54982"/>
    <w:rsid w:val="00F55022"/>
    <w:rsid w:val="00F550B0"/>
    <w:rsid w:val="00F55120"/>
    <w:rsid w:val="00F5557F"/>
    <w:rsid w:val="00F56172"/>
    <w:rsid w:val="00F56AAA"/>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250"/>
    <w:rsid w:val="00F926AC"/>
    <w:rsid w:val="00F92B40"/>
    <w:rsid w:val="00F92EAC"/>
    <w:rsid w:val="00F93C28"/>
    <w:rsid w:val="00F93E67"/>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E73"/>
    <w:rsid w:val="00FA5D19"/>
    <w:rsid w:val="00FA643E"/>
    <w:rsid w:val="00FA7055"/>
    <w:rsid w:val="00FA71F6"/>
    <w:rsid w:val="00FB002A"/>
    <w:rsid w:val="00FB054B"/>
    <w:rsid w:val="00FB07C3"/>
    <w:rsid w:val="00FB2278"/>
    <w:rsid w:val="00FB2656"/>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442"/>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1376</Words>
  <Characters>7698</Characters>
  <Application>Microsoft Office Word</Application>
  <DocSecurity>0</DocSecurity>
  <Lines>334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Myke O'Connor</cp:lastModifiedBy>
  <cp:revision>68</cp:revision>
  <cp:lastPrinted>2020-01-10T16:45:00Z</cp:lastPrinted>
  <dcterms:created xsi:type="dcterms:W3CDTF">2026-01-05T22:22:00Z</dcterms:created>
  <dcterms:modified xsi:type="dcterms:W3CDTF">2026-01-07T22:54:00Z</dcterms:modified>
</cp:coreProperties>
</file>